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2CE6" w:rsidRPr="008B2C5D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8B2C5D" w:rsidRDefault="00902CE6" w:rsidP="0002293E">
      <w:pPr>
        <w:pStyle w:val="Corpodetexto"/>
        <w:spacing w:before="7" w:line="276" w:lineRule="auto"/>
        <w:ind w:left="0"/>
        <w:jc w:val="both"/>
        <w:rPr>
          <w:sz w:val="24"/>
          <w:szCs w:val="24"/>
        </w:rPr>
      </w:pPr>
    </w:p>
    <w:p w:rsidR="008B2C5D" w:rsidRPr="0002293E" w:rsidRDefault="00000000" w:rsidP="00C93639">
      <w:pPr>
        <w:spacing w:line="276" w:lineRule="auto"/>
        <w:jc w:val="center"/>
        <w:rPr>
          <w:sz w:val="24"/>
          <w:szCs w:val="24"/>
        </w:rPr>
      </w:pPr>
      <w:r w:rsidRPr="0002293E">
        <w:rPr>
          <w:sz w:val="24"/>
          <w:szCs w:val="24"/>
        </w:rPr>
        <w:t>MINUTA DE CONTRATO</w:t>
      </w:r>
    </w:p>
    <w:p w:rsidR="00902CE6" w:rsidRPr="0002293E" w:rsidRDefault="00000000" w:rsidP="00C93639">
      <w:pPr>
        <w:spacing w:line="276" w:lineRule="auto"/>
        <w:jc w:val="center"/>
        <w:rPr>
          <w:sz w:val="24"/>
          <w:szCs w:val="24"/>
        </w:rPr>
      </w:pPr>
      <w:r w:rsidRPr="0002293E">
        <w:rPr>
          <w:sz w:val="24"/>
          <w:szCs w:val="24"/>
        </w:rPr>
        <w:t>(</w:t>
      </w:r>
      <w:r w:rsidRPr="0002293E">
        <w:rPr>
          <w:sz w:val="24"/>
          <w:szCs w:val="24"/>
          <w:u w:val="single"/>
        </w:rPr>
        <w:t>LEI</w:t>
      </w:r>
      <w:r w:rsidRPr="0002293E">
        <w:rPr>
          <w:spacing w:val="-8"/>
          <w:sz w:val="24"/>
          <w:szCs w:val="24"/>
          <w:u w:val="single"/>
        </w:rPr>
        <w:t xml:space="preserve"> </w:t>
      </w:r>
      <w:r w:rsidRPr="0002293E">
        <w:rPr>
          <w:sz w:val="24"/>
          <w:szCs w:val="24"/>
          <w:u w:val="single"/>
        </w:rPr>
        <w:t>14.133/2021</w:t>
      </w:r>
      <w:r w:rsidR="00581656" w:rsidRPr="0002293E">
        <w:rPr>
          <w:spacing w:val="-7"/>
          <w:sz w:val="24"/>
          <w:szCs w:val="24"/>
          <w:u w:val="single"/>
        </w:rPr>
        <w:t>)</w:t>
      </w:r>
    </w:p>
    <w:p w:rsidR="00902CE6" w:rsidRPr="0002293E" w:rsidRDefault="00902CE6" w:rsidP="00C93639">
      <w:pPr>
        <w:spacing w:line="276" w:lineRule="auto"/>
        <w:jc w:val="center"/>
        <w:rPr>
          <w:sz w:val="24"/>
          <w:szCs w:val="24"/>
        </w:rPr>
      </w:pPr>
    </w:p>
    <w:p w:rsidR="00902CE6" w:rsidRPr="0002293E" w:rsidRDefault="00000000" w:rsidP="00C93639">
      <w:pPr>
        <w:spacing w:line="276" w:lineRule="auto"/>
        <w:jc w:val="center"/>
        <w:rPr>
          <w:b/>
          <w:sz w:val="24"/>
          <w:szCs w:val="24"/>
        </w:rPr>
      </w:pPr>
      <w:r w:rsidRPr="0002293E">
        <w:rPr>
          <w:b/>
          <w:bCs/>
          <w:sz w:val="24"/>
          <w:szCs w:val="24"/>
        </w:rPr>
        <w:t>Processo</w:t>
      </w:r>
      <w:r w:rsidRPr="0002293E">
        <w:rPr>
          <w:b/>
          <w:bCs/>
          <w:spacing w:val="20"/>
          <w:sz w:val="24"/>
          <w:szCs w:val="24"/>
        </w:rPr>
        <w:t xml:space="preserve"> </w:t>
      </w:r>
      <w:r w:rsidRPr="0002293E">
        <w:rPr>
          <w:b/>
          <w:bCs/>
          <w:sz w:val="24"/>
          <w:szCs w:val="24"/>
        </w:rPr>
        <w:t>n</w:t>
      </w:r>
      <w:r w:rsidR="00581656" w:rsidRPr="0002293E">
        <w:rPr>
          <w:b/>
          <w:bCs/>
          <w:sz w:val="24"/>
          <w:szCs w:val="24"/>
        </w:rPr>
        <w:t>º</w:t>
      </w:r>
      <w:r w:rsidRPr="0002293E">
        <w:rPr>
          <w:b/>
          <w:bCs/>
          <w:spacing w:val="20"/>
          <w:sz w:val="24"/>
          <w:szCs w:val="24"/>
        </w:rPr>
        <w:t xml:space="preserve"> </w:t>
      </w:r>
      <w:r w:rsidR="00581656" w:rsidRPr="0002293E">
        <w:rPr>
          <w:b/>
          <w:bCs/>
          <w:sz w:val="24"/>
          <w:szCs w:val="24"/>
        </w:rPr>
        <w:t>[...]</w:t>
      </w:r>
    </w:p>
    <w:p w:rsidR="00902CE6" w:rsidRPr="0002293E" w:rsidRDefault="00902CE6" w:rsidP="00C93639">
      <w:pPr>
        <w:spacing w:line="276" w:lineRule="auto"/>
        <w:jc w:val="center"/>
        <w:rPr>
          <w:b/>
          <w:sz w:val="24"/>
          <w:szCs w:val="24"/>
        </w:rPr>
      </w:pPr>
    </w:p>
    <w:p w:rsidR="00902CE6" w:rsidRPr="0002293E" w:rsidRDefault="00000000" w:rsidP="00C93639">
      <w:pPr>
        <w:spacing w:line="276" w:lineRule="auto"/>
        <w:jc w:val="center"/>
        <w:rPr>
          <w:b/>
          <w:sz w:val="24"/>
          <w:szCs w:val="24"/>
        </w:rPr>
      </w:pPr>
      <w:r w:rsidRPr="0002293E">
        <w:rPr>
          <w:b/>
          <w:sz w:val="24"/>
          <w:szCs w:val="24"/>
        </w:rPr>
        <w:t>CONTRATO</w:t>
      </w:r>
      <w:r w:rsidRPr="0002293E">
        <w:rPr>
          <w:b/>
          <w:spacing w:val="9"/>
          <w:sz w:val="24"/>
          <w:szCs w:val="24"/>
        </w:rPr>
        <w:t xml:space="preserve"> </w:t>
      </w:r>
      <w:r w:rsidRPr="0002293E">
        <w:rPr>
          <w:b/>
          <w:sz w:val="24"/>
          <w:szCs w:val="24"/>
        </w:rPr>
        <w:t>N.</w:t>
      </w:r>
      <w:r w:rsidRPr="0002293E">
        <w:rPr>
          <w:b/>
          <w:spacing w:val="9"/>
          <w:sz w:val="24"/>
          <w:szCs w:val="24"/>
        </w:rPr>
        <w:t xml:space="preserve"> </w:t>
      </w:r>
      <w:r w:rsidRPr="0002293E">
        <w:rPr>
          <w:b/>
          <w:sz w:val="24"/>
          <w:szCs w:val="24"/>
        </w:rPr>
        <w:t>000/20</w:t>
      </w:r>
      <w:r w:rsidR="00581656" w:rsidRPr="0002293E">
        <w:rPr>
          <w:b/>
          <w:sz w:val="24"/>
          <w:szCs w:val="24"/>
        </w:rPr>
        <w:t>[...]</w:t>
      </w:r>
    </w:p>
    <w:p w:rsidR="00902CE6" w:rsidRPr="00A65926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65926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902CE6" w:rsidP="0002293E">
      <w:pPr>
        <w:pStyle w:val="Corpodetexto"/>
        <w:spacing w:before="6"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000000" w:rsidP="0002293E">
      <w:pPr>
        <w:spacing w:line="276" w:lineRule="auto"/>
        <w:ind w:left="3581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Contrato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si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celebram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1"/>
          <w:sz w:val="24"/>
          <w:szCs w:val="24"/>
        </w:rPr>
        <w:t xml:space="preserve"> </w:t>
      </w:r>
      <w:r w:rsidR="00581656" w:rsidRPr="00AC714C">
        <w:rPr>
          <w:b/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empresa</w:t>
      </w:r>
      <w:r w:rsidRPr="00AC714C">
        <w:rPr>
          <w:spacing w:val="9"/>
          <w:sz w:val="24"/>
          <w:szCs w:val="24"/>
        </w:rPr>
        <w:t xml:space="preserve"> </w:t>
      </w:r>
      <w:r w:rsidR="00A65926" w:rsidRPr="00AC714C">
        <w:rPr>
          <w:b/>
          <w:sz w:val="24"/>
          <w:szCs w:val="24"/>
        </w:rPr>
        <w:t>[...]</w:t>
      </w:r>
      <w:r w:rsidRPr="00AC714C">
        <w:rPr>
          <w:sz w:val="24"/>
          <w:szCs w:val="24"/>
        </w:rPr>
        <w:t>.,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adotando-se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regime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902CE6" w:rsidP="0002293E">
      <w:pPr>
        <w:pStyle w:val="Corpodetexto"/>
        <w:spacing w:before="7"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Corpodetexto"/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pessoa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jurídica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interno,</w:t>
      </w:r>
      <w:r w:rsidR="00AC714C" w:rsidRPr="00AC714C">
        <w:rPr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 xml:space="preserve">estabelecida na </w:t>
      </w:r>
      <w:r w:rsidR="00AC714C" w:rsidRPr="00AC714C">
        <w:rPr>
          <w:sz w:val="24"/>
          <w:szCs w:val="24"/>
        </w:rPr>
        <w:t>Rua [...]</w:t>
      </w:r>
      <w:r w:rsidR="00AC714C" w:rsidRPr="00AC714C">
        <w:rPr>
          <w:sz w:val="24"/>
          <w:szCs w:val="24"/>
        </w:rPr>
        <w:t xml:space="preserve">, </w:t>
      </w:r>
      <w:r w:rsidR="00AC714C" w:rsidRPr="00AC714C">
        <w:rPr>
          <w:sz w:val="24"/>
          <w:szCs w:val="24"/>
        </w:rPr>
        <w:t>[...]</w:t>
      </w:r>
      <w:r w:rsidR="00AC714C" w:rsidRPr="00AC714C">
        <w:rPr>
          <w:sz w:val="24"/>
          <w:szCs w:val="24"/>
        </w:rPr>
        <w:t xml:space="preserve">, </w:t>
      </w:r>
      <w:r w:rsidR="00AC714C" w:rsidRPr="00AC714C">
        <w:rPr>
          <w:sz w:val="24"/>
          <w:szCs w:val="24"/>
        </w:rPr>
        <w:t>[...]</w:t>
      </w:r>
      <w:r w:rsidR="00AC714C" w:rsidRPr="00AC714C">
        <w:rPr>
          <w:sz w:val="24"/>
          <w:szCs w:val="24"/>
        </w:rPr>
        <w:t>,</w:t>
      </w:r>
      <w:r w:rsidR="00AC714C" w:rsidRPr="00AC714C">
        <w:rPr>
          <w:spacing w:val="1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="00AC714C" w:rsidRPr="00AC714C">
        <w:rPr>
          <w:sz w:val="24"/>
          <w:szCs w:val="24"/>
        </w:rPr>
        <w:t>,</w:t>
      </w:r>
      <w:r w:rsidR="00AC714C" w:rsidRPr="00AC714C">
        <w:rPr>
          <w:spacing w:val="1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CEP</w:t>
      </w:r>
      <w:r w:rsidR="00AC714C" w:rsidRPr="00AC714C">
        <w:rPr>
          <w:spacing w:val="1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="00AC714C" w:rsidRPr="00AC714C">
        <w:rPr>
          <w:sz w:val="24"/>
          <w:szCs w:val="24"/>
        </w:rPr>
        <w:t>,</w:t>
      </w:r>
      <w:r w:rsidR="00AC714C" w:rsidRPr="00AC714C">
        <w:rPr>
          <w:spacing w:val="16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inscrita</w:t>
      </w:r>
      <w:r w:rsidR="00AC714C" w:rsidRPr="00AC714C">
        <w:rPr>
          <w:spacing w:val="1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no</w:t>
      </w:r>
      <w:r w:rsidR="00AC714C" w:rsidRPr="00AC714C">
        <w:rPr>
          <w:spacing w:val="16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CNPJ</w:t>
      </w:r>
      <w:r w:rsidR="00AC714C" w:rsidRPr="00AC714C">
        <w:rPr>
          <w:spacing w:val="1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sob</w:t>
      </w:r>
      <w:r w:rsidR="00AC714C" w:rsidRPr="00AC714C">
        <w:rPr>
          <w:spacing w:val="16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o</w:t>
      </w:r>
      <w:r w:rsidR="00AC714C" w:rsidRPr="00AC714C">
        <w:rPr>
          <w:spacing w:val="1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n.</w:t>
      </w:r>
      <w:r w:rsidR="00AC714C" w:rsidRPr="00AC714C">
        <w:rPr>
          <w:spacing w:val="16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intermédio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doravante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denominado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representado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seu</w:t>
      </w:r>
      <w:r w:rsidRPr="00AC714C">
        <w:rPr>
          <w:spacing w:val="1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Senhor</w:t>
      </w:r>
      <w:r w:rsidRPr="00AC714C">
        <w:rPr>
          <w:spacing w:val="1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, e a empresa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., ,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doravante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denominada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representada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seu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, Senhor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, resolvem celebrar este contrato, em decorrência do Processo n.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 referente ao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Pregão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Eletrônico</w:t>
      </w:r>
      <w:r w:rsidR="00AC714C" w:rsidRPr="00AC714C">
        <w:rPr>
          <w:sz w:val="24"/>
          <w:szCs w:val="24"/>
        </w:rPr>
        <w:t xml:space="preserve"> n.[...]</w:t>
      </w:r>
      <w:r w:rsidRPr="00AC714C">
        <w:rPr>
          <w:sz w:val="24"/>
          <w:szCs w:val="24"/>
        </w:rPr>
        <w:t>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homologado(a)/ratificado(a)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4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cláusulas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seguir.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DOS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DOCUMENTOS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Cláusula primeira. </w:t>
      </w:r>
      <w:r w:rsidRPr="00AC714C">
        <w:rPr>
          <w:sz w:val="24"/>
          <w:szCs w:val="24"/>
        </w:rPr>
        <w:t>Fazem parte deste contrato, independentemente de transcrição, todos os elementos que compõem 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processo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licitação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antes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nominado,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inclusive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proposta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Ttulo1"/>
        <w:spacing w:before="161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34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segunda.</w:t>
      </w:r>
      <w:r w:rsidRPr="00AC714C">
        <w:rPr>
          <w:b/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Este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tem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prestação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continuados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1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regime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empreitada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unitário/global,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conformidade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este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seus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anexos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proposta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apresentada.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consideradas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inclusas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todas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despesas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concernentes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fornecimento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mão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obra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necessária,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encargos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sociais,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ferramental,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equipamentos,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transporte,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translado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materiais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utilizados,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assistência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técnica,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benefícios,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despesas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indiretas,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tributos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quaisquer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outras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incidências.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2º A CONTRATADA fica obrigada a aceitar, nas mesmas condições contratuais, os acréscimos ou supressões que 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fizerem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até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25%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lastRenderedPageBreak/>
        <w:t>(vinte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cinco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inicial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atualizado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conformidade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estabelecido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art.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125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3º O regime de execução do presente contrato é o de empreitada por preço unitário, ou seja, a prestação devida 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é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fixada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função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unidades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determinadas,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serem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efetivamente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executadas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1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Cláusula terceira. </w:t>
      </w:r>
      <w:r w:rsidRPr="00AC714C">
        <w:rPr>
          <w:sz w:val="24"/>
          <w:szCs w:val="24"/>
        </w:rPr>
        <w:t xml:space="preserve">Os serviços serão executados de acordo com as condições contidas no Processo n.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 e na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proposta apresentada pela CONTRATADA, que originou este contrato, em conformidade com o disposto no § 2º do art. 89 da Lei n.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14.133/2021.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deve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entrar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contato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2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que,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juntas,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decidam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providências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deverão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tomadas,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sentido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evitar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transtornos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durante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="00A65926" w:rsidRPr="00AC714C">
        <w:rPr>
          <w:sz w:val="24"/>
          <w:szCs w:val="24"/>
        </w:rPr>
        <w:t xml:space="preserve"> contrato.</w:t>
      </w:r>
    </w:p>
    <w:p w:rsidR="00902CE6" w:rsidRPr="00AC714C" w:rsidRDefault="00000000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sob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responsabilidade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são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aqueles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correspondem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aos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efetivamente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forem</w:t>
      </w:r>
    </w:p>
    <w:p w:rsidR="00902CE6" w:rsidRPr="00AC714C" w:rsidRDefault="00000000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executados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decorrência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execuções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apresentarem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defeitos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deverão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refeitas,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sem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custos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adicionais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-42"/>
          <w:sz w:val="24"/>
          <w:szCs w:val="24"/>
        </w:rPr>
        <w:t xml:space="preserve"> </w:t>
      </w:r>
      <w:r w:rsidR="0002293E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CONTRATANTE.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3º A falta de funcionários e/ou equipamentos e ferramentas não poderá ser alegada como motivo para a não execução 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eximirá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estará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sujeita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condições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estabelecidas.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4º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rigorosamente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acordo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especificações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demais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elementos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técnicos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relacionados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nesse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instrumento,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sendo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quaisquer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somente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realizadas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apresentadas,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escrito,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aprovadas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5º A CONTRATADA só será eximida de sua responsabilidade por qualquer evento considerado como danoso e/ou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prejudicial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análise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restar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concluído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trata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fato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imprevisível,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dificultoso à normal execução do contrato, ou previsível, porém de consequências incalculáveis, ou ainda, de caso fortuito e força maior,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cabendo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exclusivamente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encargo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reunir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toda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documentação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necessária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comprovação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ocorrência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fatos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mencionados,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apreciada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AC714C" w:rsidRPr="00AC714C" w:rsidRDefault="00000000" w:rsidP="0002293E">
      <w:pPr>
        <w:pStyle w:val="Ttulo1"/>
        <w:spacing w:before="163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FISCALIZAÇÃ</w:t>
      </w:r>
      <w:r w:rsidR="00A65926" w:rsidRPr="00AC714C">
        <w:rPr>
          <w:sz w:val="24"/>
          <w:szCs w:val="24"/>
        </w:rPr>
        <w:t>O</w:t>
      </w:r>
    </w:p>
    <w:p w:rsidR="00902CE6" w:rsidRPr="00AC714C" w:rsidRDefault="00A65926" w:rsidP="0002293E">
      <w:pPr>
        <w:pStyle w:val="Ttulo1"/>
        <w:spacing w:before="163"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Cláusula</w:t>
      </w:r>
      <w:r w:rsidR="00000000" w:rsidRPr="00AC714C">
        <w:rPr>
          <w:spacing w:val="2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quarta.</w:t>
      </w:r>
      <w:r w:rsidR="00000000" w:rsidRPr="00AC714C">
        <w:rPr>
          <w:spacing w:val="22"/>
          <w:sz w:val="24"/>
          <w:szCs w:val="24"/>
        </w:rPr>
        <w:t xml:space="preserve"> </w:t>
      </w:r>
      <w:r w:rsidR="00000000" w:rsidRPr="00AC714C">
        <w:rPr>
          <w:b w:val="0"/>
          <w:bCs w:val="0"/>
          <w:sz w:val="24"/>
          <w:szCs w:val="24"/>
        </w:rPr>
        <w:t>O</w:t>
      </w:r>
      <w:r w:rsidR="00000000" w:rsidRPr="00AC714C">
        <w:rPr>
          <w:b w:val="0"/>
          <w:bCs w:val="0"/>
          <w:spacing w:val="26"/>
          <w:sz w:val="24"/>
          <w:szCs w:val="24"/>
        </w:rPr>
        <w:t xml:space="preserve"> </w:t>
      </w:r>
      <w:r w:rsidR="00000000" w:rsidRPr="00AC714C">
        <w:rPr>
          <w:b w:val="0"/>
          <w:bCs w:val="0"/>
          <w:sz w:val="24"/>
          <w:szCs w:val="24"/>
        </w:rPr>
        <w:t>CONTRATANTE</w:t>
      </w:r>
      <w:r w:rsidR="00000000" w:rsidRPr="00AC714C">
        <w:rPr>
          <w:b w:val="0"/>
          <w:bCs w:val="0"/>
          <w:spacing w:val="26"/>
          <w:sz w:val="24"/>
          <w:szCs w:val="24"/>
        </w:rPr>
        <w:t xml:space="preserve"> </w:t>
      </w:r>
      <w:r w:rsidR="00000000" w:rsidRPr="00AC714C">
        <w:rPr>
          <w:b w:val="0"/>
          <w:bCs w:val="0"/>
          <w:sz w:val="24"/>
          <w:szCs w:val="24"/>
        </w:rPr>
        <w:t>exercerá</w:t>
      </w:r>
      <w:r w:rsidR="00000000" w:rsidRPr="00AC714C">
        <w:rPr>
          <w:b w:val="0"/>
          <w:bCs w:val="0"/>
          <w:spacing w:val="25"/>
          <w:sz w:val="24"/>
          <w:szCs w:val="24"/>
        </w:rPr>
        <w:t xml:space="preserve"> </w:t>
      </w:r>
      <w:r w:rsidR="00000000" w:rsidRPr="00AC714C">
        <w:rPr>
          <w:b w:val="0"/>
          <w:bCs w:val="0"/>
          <w:sz w:val="24"/>
          <w:szCs w:val="24"/>
        </w:rPr>
        <w:t>ampla</w:t>
      </w:r>
      <w:r w:rsidR="00000000" w:rsidRPr="00AC714C">
        <w:rPr>
          <w:b w:val="0"/>
          <w:bCs w:val="0"/>
          <w:spacing w:val="26"/>
          <w:sz w:val="24"/>
          <w:szCs w:val="24"/>
        </w:rPr>
        <w:t xml:space="preserve"> </w:t>
      </w:r>
      <w:r w:rsidR="00000000" w:rsidRPr="00AC714C">
        <w:rPr>
          <w:b w:val="0"/>
          <w:bCs w:val="0"/>
          <w:sz w:val="24"/>
          <w:szCs w:val="24"/>
        </w:rPr>
        <w:t>e</w:t>
      </w:r>
      <w:r w:rsidR="00000000" w:rsidRPr="00AC714C">
        <w:rPr>
          <w:b w:val="0"/>
          <w:bCs w:val="0"/>
          <w:spacing w:val="26"/>
          <w:sz w:val="24"/>
          <w:szCs w:val="24"/>
        </w:rPr>
        <w:t xml:space="preserve"> </w:t>
      </w:r>
      <w:r w:rsidR="00000000" w:rsidRPr="00AC714C">
        <w:rPr>
          <w:b w:val="0"/>
          <w:bCs w:val="0"/>
          <w:sz w:val="24"/>
          <w:szCs w:val="24"/>
        </w:rPr>
        <w:t>irrestrita</w:t>
      </w:r>
      <w:r w:rsidR="00000000" w:rsidRPr="00AC714C">
        <w:rPr>
          <w:b w:val="0"/>
          <w:bCs w:val="0"/>
          <w:spacing w:val="26"/>
          <w:sz w:val="24"/>
          <w:szCs w:val="24"/>
        </w:rPr>
        <w:t xml:space="preserve"> </w:t>
      </w:r>
      <w:r w:rsidR="00000000" w:rsidRPr="00AC714C">
        <w:rPr>
          <w:b w:val="0"/>
          <w:bCs w:val="0"/>
          <w:sz w:val="24"/>
          <w:szCs w:val="24"/>
        </w:rPr>
        <w:t>fiscalização</w:t>
      </w:r>
      <w:r w:rsidR="00000000" w:rsidRPr="00AC714C">
        <w:rPr>
          <w:b w:val="0"/>
          <w:bCs w:val="0"/>
          <w:spacing w:val="25"/>
          <w:sz w:val="24"/>
          <w:szCs w:val="24"/>
        </w:rPr>
        <w:t xml:space="preserve"> </w:t>
      </w:r>
      <w:r w:rsidR="00000000" w:rsidRPr="00AC714C">
        <w:rPr>
          <w:b w:val="0"/>
          <w:bCs w:val="0"/>
          <w:sz w:val="24"/>
          <w:szCs w:val="24"/>
        </w:rPr>
        <w:t>na</w:t>
      </w:r>
      <w:r w:rsidR="00000000" w:rsidRPr="00AC714C">
        <w:rPr>
          <w:b w:val="0"/>
          <w:bCs w:val="0"/>
          <w:spacing w:val="26"/>
          <w:sz w:val="24"/>
          <w:szCs w:val="24"/>
        </w:rPr>
        <w:t xml:space="preserve"> </w:t>
      </w:r>
      <w:r w:rsidR="00000000" w:rsidRPr="00AC714C">
        <w:rPr>
          <w:b w:val="0"/>
          <w:bCs w:val="0"/>
          <w:sz w:val="24"/>
          <w:szCs w:val="24"/>
        </w:rPr>
        <w:t>execução</w:t>
      </w:r>
      <w:r w:rsidR="00000000" w:rsidRPr="00AC714C">
        <w:rPr>
          <w:b w:val="0"/>
          <w:bCs w:val="0"/>
          <w:spacing w:val="26"/>
          <w:sz w:val="24"/>
          <w:szCs w:val="24"/>
        </w:rPr>
        <w:t xml:space="preserve"> </w:t>
      </w:r>
      <w:r w:rsidR="00000000" w:rsidRPr="00AC714C">
        <w:rPr>
          <w:b w:val="0"/>
          <w:bCs w:val="0"/>
          <w:sz w:val="24"/>
          <w:szCs w:val="24"/>
        </w:rPr>
        <w:t>objeto</w:t>
      </w:r>
      <w:r w:rsidR="00000000" w:rsidRPr="00AC714C">
        <w:rPr>
          <w:b w:val="0"/>
          <w:bCs w:val="0"/>
          <w:spacing w:val="26"/>
          <w:sz w:val="24"/>
          <w:szCs w:val="24"/>
        </w:rPr>
        <w:t xml:space="preserve"> </w:t>
      </w:r>
      <w:r w:rsidR="00000000" w:rsidRPr="00AC714C">
        <w:rPr>
          <w:b w:val="0"/>
          <w:bCs w:val="0"/>
          <w:sz w:val="24"/>
          <w:szCs w:val="24"/>
        </w:rPr>
        <w:t>contratado,</w:t>
      </w:r>
      <w:r w:rsidR="00000000" w:rsidRPr="00AC714C">
        <w:rPr>
          <w:b w:val="0"/>
          <w:bCs w:val="0"/>
          <w:spacing w:val="25"/>
          <w:sz w:val="24"/>
          <w:szCs w:val="24"/>
        </w:rPr>
        <w:t xml:space="preserve"> </w:t>
      </w:r>
      <w:r w:rsidR="00000000" w:rsidRPr="00AC714C">
        <w:rPr>
          <w:b w:val="0"/>
          <w:bCs w:val="0"/>
          <w:sz w:val="24"/>
          <w:szCs w:val="24"/>
        </w:rPr>
        <w:t>a</w:t>
      </w:r>
      <w:r w:rsidR="00000000" w:rsidRPr="00AC714C">
        <w:rPr>
          <w:b w:val="0"/>
          <w:bCs w:val="0"/>
          <w:spacing w:val="26"/>
          <w:sz w:val="24"/>
          <w:szCs w:val="24"/>
        </w:rPr>
        <w:t xml:space="preserve"> </w:t>
      </w:r>
      <w:r w:rsidR="00000000" w:rsidRPr="00AC714C">
        <w:rPr>
          <w:b w:val="0"/>
          <w:bCs w:val="0"/>
          <w:sz w:val="24"/>
          <w:szCs w:val="24"/>
        </w:rPr>
        <w:t>qualquer</w:t>
      </w:r>
      <w:r w:rsidR="00000000" w:rsidRPr="00AC714C">
        <w:rPr>
          <w:b w:val="0"/>
          <w:bCs w:val="0"/>
          <w:sz w:val="24"/>
          <w:szCs w:val="24"/>
        </w:rPr>
        <w:pict>
          <v:rect id="_x0000_s2090" style="position:absolute;left:0;text-align:left;margin-left:132.55pt;margin-top:10.7pt;width:2.3pt;height:9.8pt;z-index:-16022528;mso-position-horizontal-relative:page;mso-position-vertical-relative:text" stroked="f">
            <w10:wrap anchorx="page"/>
          </v:rect>
        </w:pict>
      </w:r>
      <w:r w:rsidRPr="00AC714C">
        <w:rPr>
          <w:b w:val="0"/>
          <w:bCs w:val="0"/>
          <w:sz w:val="24"/>
          <w:szCs w:val="24"/>
        </w:rPr>
        <w:t xml:space="preserve"> </w:t>
      </w:r>
      <w:hyperlink r:id="rId8">
        <w:r w:rsidR="00000000" w:rsidRPr="00AC714C">
          <w:rPr>
            <w:b w:val="0"/>
            <w:bCs w:val="0"/>
            <w:sz w:val="24"/>
            <w:szCs w:val="24"/>
          </w:rPr>
          <w:t>hora,</w:t>
        </w:r>
        <w:r w:rsidR="00000000" w:rsidRPr="00AC714C">
          <w:rPr>
            <w:b w:val="0"/>
            <w:bCs w:val="0"/>
            <w:spacing w:val="7"/>
            <w:sz w:val="24"/>
            <w:szCs w:val="24"/>
          </w:rPr>
          <w:t xml:space="preserve"> </w:t>
        </w:r>
        <w:r w:rsidR="00000000" w:rsidRPr="00AC714C">
          <w:rPr>
            <w:b w:val="0"/>
            <w:bCs w:val="0"/>
            <w:sz w:val="24"/>
            <w:szCs w:val="24"/>
          </w:rPr>
          <w:t>por</w:t>
        </w:r>
        <w:r w:rsidR="00000000" w:rsidRPr="00AC714C">
          <w:rPr>
            <w:b w:val="0"/>
            <w:bCs w:val="0"/>
            <w:spacing w:val="8"/>
            <w:sz w:val="24"/>
            <w:szCs w:val="24"/>
          </w:rPr>
          <w:t xml:space="preserve"> </w:t>
        </w:r>
        <w:r w:rsidR="00000000" w:rsidRPr="00AC714C">
          <w:rPr>
            <w:b w:val="0"/>
            <w:bCs w:val="0"/>
            <w:sz w:val="24"/>
            <w:szCs w:val="24"/>
          </w:rPr>
          <w:t>meio</w:t>
        </w:r>
        <w:r w:rsidR="00000000" w:rsidRPr="00AC714C">
          <w:rPr>
            <w:b w:val="0"/>
            <w:bCs w:val="0"/>
            <w:spacing w:val="7"/>
            <w:sz w:val="24"/>
            <w:szCs w:val="24"/>
          </w:rPr>
          <w:t xml:space="preserve"> </w:t>
        </w:r>
        <w:r w:rsidR="00000000" w:rsidRPr="00AC714C">
          <w:rPr>
            <w:b w:val="0"/>
            <w:bCs w:val="0"/>
            <w:sz w:val="24"/>
            <w:szCs w:val="24"/>
          </w:rPr>
          <w:t>do</w:t>
        </w:r>
        <w:r w:rsidR="00000000" w:rsidRPr="00AC714C">
          <w:rPr>
            <w:b w:val="0"/>
            <w:bCs w:val="0"/>
            <w:spacing w:val="8"/>
            <w:sz w:val="24"/>
            <w:szCs w:val="24"/>
          </w:rPr>
          <w:t xml:space="preserve"> </w:t>
        </w:r>
        <w:r w:rsidR="00AC714C" w:rsidRPr="00AC714C">
          <w:rPr>
            <w:b w:val="0"/>
            <w:bCs w:val="0"/>
            <w:sz w:val="24"/>
            <w:szCs w:val="24"/>
          </w:rPr>
          <w:t>[..].</w:t>
        </w:r>
      </w:hyperlink>
    </w:p>
    <w:p w:rsidR="00902CE6" w:rsidRPr="00AC714C" w:rsidRDefault="00000000" w:rsidP="0002293E">
      <w:pPr>
        <w:pStyle w:val="Corpodetexto"/>
        <w:spacing w:before="91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comunicação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gestores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fiscais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4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preposto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-9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realizada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preferencialmente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2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;</w:t>
      </w:r>
    </w:p>
    <w:p w:rsidR="00902CE6" w:rsidRPr="00AC714C" w:rsidRDefault="00000000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São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competências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Técnico:</w:t>
      </w:r>
    </w:p>
    <w:p w:rsidR="00902CE6" w:rsidRPr="00AC714C" w:rsidRDefault="00000000" w:rsidP="0002293E">
      <w:pPr>
        <w:pStyle w:val="PargrafodaLista"/>
        <w:numPr>
          <w:ilvl w:val="0"/>
          <w:numId w:val="23"/>
        </w:numPr>
        <w:tabs>
          <w:tab w:val="left" w:pos="1632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lastRenderedPageBreak/>
        <w:t>-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zelar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efetivo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assumidas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qualidade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produtos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fornecidos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;</w:t>
      </w:r>
    </w:p>
    <w:p w:rsidR="00902CE6" w:rsidRPr="00AC714C" w:rsidRDefault="00000000" w:rsidP="0002293E">
      <w:pPr>
        <w:pStyle w:val="PargrafodaLista"/>
        <w:numPr>
          <w:ilvl w:val="0"/>
          <w:numId w:val="23"/>
        </w:numPr>
        <w:tabs>
          <w:tab w:val="left" w:pos="1707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verificar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entrega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materiais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prestação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(bem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como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seus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quantitativos)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está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sendo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acordo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instrumento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instrumento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convocatório;</w:t>
      </w:r>
    </w:p>
    <w:p w:rsidR="00902CE6" w:rsidRPr="00AC714C" w:rsidRDefault="00000000" w:rsidP="0002293E">
      <w:pPr>
        <w:pStyle w:val="PargrafodaLista"/>
        <w:numPr>
          <w:ilvl w:val="0"/>
          <w:numId w:val="23"/>
        </w:numPr>
        <w:tabs>
          <w:tab w:val="left" w:pos="1738"/>
        </w:tabs>
        <w:spacing w:line="276" w:lineRule="auto"/>
        <w:ind w:left="1737" w:hanging="231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acompanhar,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atestar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aquisições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acordo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contratado;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:rsidR="00902CE6" w:rsidRPr="00AC714C" w:rsidRDefault="00000000" w:rsidP="0002293E">
      <w:pPr>
        <w:pStyle w:val="PargrafodaLista"/>
        <w:numPr>
          <w:ilvl w:val="0"/>
          <w:numId w:val="23"/>
        </w:numPr>
        <w:tabs>
          <w:tab w:val="left" w:pos="1786"/>
        </w:tabs>
        <w:spacing w:line="276" w:lineRule="auto"/>
        <w:ind w:left="1785" w:hanging="279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-  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indicar</w:t>
      </w:r>
      <w:r w:rsidRPr="00AC714C">
        <w:rPr>
          <w:spacing w:val="51"/>
          <w:sz w:val="24"/>
          <w:szCs w:val="24"/>
        </w:rPr>
        <w:t xml:space="preserve"> </w:t>
      </w:r>
      <w:r w:rsidRPr="00AC714C">
        <w:rPr>
          <w:sz w:val="24"/>
          <w:szCs w:val="24"/>
        </w:rPr>
        <w:t>eventuais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descumprimentos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51"/>
          <w:sz w:val="24"/>
          <w:szCs w:val="24"/>
        </w:rPr>
        <w:t xml:space="preserve"> </w:t>
      </w:r>
      <w:r w:rsidRPr="00AC714C">
        <w:rPr>
          <w:sz w:val="24"/>
          <w:szCs w:val="24"/>
        </w:rPr>
        <w:t>que,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processo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administrativo,</w:t>
      </w:r>
      <w:r w:rsidRPr="00AC714C">
        <w:rPr>
          <w:spacing w:val="51"/>
          <w:sz w:val="24"/>
          <w:szCs w:val="24"/>
        </w:rPr>
        <w:t xml:space="preserve"> </w:t>
      </w:r>
      <w:r w:rsidRPr="00AC714C">
        <w:rPr>
          <w:sz w:val="24"/>
          <w:szCs w:val="24"/>
        </w:rPr>
        <w:t>sejam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devidamente</w:t>
      </w:r>
    </w:p>
    <w:p w:rsidR="00902CE6" w:rsidRPr="00AC714C" w:rsidRDefault="00000000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apurados.</w:t>
      </w:r>
    </w:p>
    <w:p w:rsidR="00902CE6" w:rsidRPr="00AC714C" w:rsidRDefault="00000000" w:rsidP="0002293E">
      <w:pPr>
        <w:pStyle w:val="Corpodetexto"/>
        <w:spacing w:before="93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50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3º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O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gestor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e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o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fiscal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do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contrato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poderão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solicitar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à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8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informações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complementares  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="00AC714C" w:rsidRPr="00AC714C">
        <w:rPr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acompanhamento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questões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relacionadas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4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4º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fiscalização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poderá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exigir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substituição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qualquer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preposto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decisão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motivada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gestor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5º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fiscalização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anotará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registro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próprio,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todas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ocorrências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relacionadas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determinando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for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necessário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regularização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descumprimentos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observados.</w:t>
      </w:r>
    </w:p>
    <w:p w:rsidR="008B2C5D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6º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fiscalização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exercida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exclui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nem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reduz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responsabilidade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inclusive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perante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terceiros,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qualquer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irregularidade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verificada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durante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  <w:r w:rsidR="008B2C5D" w:rsidRPr="00AC714C">
        <w:rPr>
          <w:sz w:val="24"/>
          <w:szCs w:val="24"/>
        </w:rPr>
        <w:t xml:space="preserve"> </w:t>
      </w:r>
    </w:p>
    <w:p w:rsidR="00AC714C" w:rsidRPr="00AC714C" w:rsidRDefault="00AC714C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Ttulo1"/>
        <w:spacing w:before="96" w:after="240" w:line="276" w:lineRule="auto"/>
        <w:ind w:left="204" w:firstLine="1356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DAS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RESPONSABILIDADES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PARTES</w:t>
      </w:r>
    </w:p>
    <w:p w:rsidR="00902CE6" w:rsidRPr="00AC714C" w:rsidRDefault="00000000" w:rsidP="0002293E">
      <w:pPr>
        <w:spacing w:before="93" w:line="276" w:lineRule="auto"/>
        <w:ind w:left="1507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11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quinta.</w:t>
      </w:r>
      <w:r w:rsidRPr="00AC714C">
        <w:rPr>
          <w:b/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responsabilidades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CONTRATANTE:</w:t>
      </w:r>
    </w:p>
    <w:p w:rsidR="00902CE6" w:rsidRPr="00AC714C" w:rsidRDefault="00000000" w:rsidP="0002293E">
      <w:pPr>
        <w:pStyle w:val="PargrafodaLista"/>
        <w:numPr>
          <w:ilvl w:val="0"/>
          <w:numId w:val="22"/>
        </w:numPr>
        <w:tabs>
          <w:tab w:val="left" w:pos="1615"/>
        </w:tabs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promover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condições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:rsidR="00902CE6" w:rsidRPr="00AC714C" w:rsidRDefault="00000000" w:rsidP="0002293E">
      <w:pPr>
        <w:pStyle w:val="PargrafodaLista"/>
        <w:numPr>
          <w:ilvl w:val="0"/>
          <w:numId w:val="22"/>
        </w:numPr>
        <w:tabs>
          <w:tab w:val="left" w:pos="1703"/>
        </w:tabs>
        <w:spacing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 assegurar o livre acesso às áreas envolvidas no serviço, de pessoas credenciadas pela CONTRATADA para a sua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prestando-lhes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esclarecimentos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eventualmente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venham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solicitados;</w:t>
      </w:r>
    </w:p>
    <w:p w:rsidR="00902CE6" w:rsidRPr="00AC714C" w:rsidRDefault="00000000" w:rsidP="0002293E">
      <w:pPr>
        <w:pStyle w:val="PargrafodaLista"/>
        <w:numPr>
          <w:ilvl w:val="0"/>
          <w:numId w:val="22"/>
        </w:numPr>
        <w:tabs>
          <w:tab w:val="left" w:pos="1738"/>
        </w:tabs>
        <w:spacing w:line="276" w:lineRule="auto"/>
        <w:ind w:left="1737" w:hanging="231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empenhar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recursos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necessários,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garantindo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fiscal,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respeitada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ordem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cronológica;</w:t>
      </w:r>
    </w:p>
    <w:p w:rsidR="00902CE6" w:rsidRPr="00AC714C" w:rsidRDefault="00000000" w:rsidP="0002293E">
      <w:pPr>
        <w:pStyle w:val="PargrafodaLista"/>
        <w:numPr>
          <w:ilvl w:val="0"/>
          <w:numId w:val="22"/>
        </w:numPr>
        <w:tabs>
          <w:tab w:val="left" w:pos="1762"/>
        </w:tabs>
        <w:spacing w:before="93"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– fiscalizar a prestação dos serviços, por meio da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 e/ou secretarias dos Fóruns comunicando 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quaisquer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fatos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necessitem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imediata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intervenção;</w:t>
      </w:r>
    </w:p>
    <w:p w:rsidR="00902CE6" w:rsidRPr="00AC714C" w:rsidRDefault="00000000" w:rsidP="0002293E">
      <w:pPr>
        <w:pStyle w:val="PargrafodaLista"/>
        <w:numPr>
          <w:ilvl w:val="0"/>
          <w:numId w:val="22"/>
        </w:numPr>
        <w:tabs>
          <w:tab w:val="left" w:pos="1713"/>
        </w:tabs>
        <w:spacing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 publicar o extrato do contrato e de seus aditivos</w:t>
      </w:r>
    </w:p>
    <w:p w:rsidR="00902CE6" w:rsidRPr="00AC714C" w:rsidRDefault="00000000" w:rsidP="0002293E">
      <w:pPr>
        <w:pStyle w:val="PargrafodaLista"/>
        <w:numPr>
          <w:ilvl w:val="0"/>
          <w:numId w:val="22"/>
        </w:numPr>
        <w:tabs>
          <w:tab w:val="left" w:pos="1748"/>
        </w:tabs>
        <w:spacing w:before="86"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controlar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toda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e–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designar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gestor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operacional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acompanhamento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="00AC714C" w:rsidRPr="00AC714C">
        <w:rPr>
          <w:sz w:val="24"/>
          <w:szCs w:val="24"/>
        </w:rPr>
        <w:t>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spacing w:before="161" w:line="276" w:lineRule="auto"/>
        <w:ind w:left="1507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10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sexta</w:t>
      </w:r>
      <w:r w:rsidRPr="00AC714C">
        <w:rPr>
          <w:sz w:val="24"/>
          <w:szCs w:val="24"/>
        </w:rPr>
        <w:t>.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responsabilidades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CONTRATADA:</w:t>
      </w:r>
    </w:p>
    <w:p w:rsidR="00902CE6" w:rsidRPr="00AC714C" w:rsidRDefault="00000000" w:rsidP="0002293E">
      <w:pPr>
        <w:pStyle w:val="PargrafodaLista"/>
        <w:numPr>
          <w:ilvl w:val="0"/>
          <w:numId w:val="21"/>
        </w:numPr>
        <w:tabs>
          <w:tab w:val="left" w:pos="1637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lastRenderedPageBreak/>
        <w:t xml:space="preserve">– contatar com a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 antes de iniciar os serviços, no sentido de acertar os detalhes de execução,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evitando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transtornos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durante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prestação;</w:t>
      </w:r>
    </w:p>
    <w:p w:rsidR="00902CE6" w:rsidRPr="00AC714C" w:rsidRDefault="00000000" w:rsidP="0002293E">
      <w:pPr>
        <w:pStyle w:val="PargrafodaLista"/>
        <w:numPr>
          <w:ilvl w:val="0"/>
          <w:numId w:val="21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executar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condições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estabelecidas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="00AC714C" w:rsidRPr="00AC714C">
        <w:rPr>
          <w:spacing w:val="11"/>
          <w:sz w:val="24"/>
          <w:szCs w:val="24"/>
        </w:rPr>
        <w:t>;</w:t>
      </w:r>
    </w:p>
    <w:p w:rsidR="00902CE6" w:rsidRPr="00AC714C" w:rsidRDefault="00000000" w:rsidP="0002293E">
      <w:pPr>
        <w:pStyle w:val="PargrafodaLista"/>
        <w:numPr>
          <w:ilvl w:val="0"/>
          <w:numId w:val="21"/>
        </w:numPr>
        <w:tabs>
          <w:tab w:val="left" w:pos="1747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 refazer imediatamente, por sua conta, o serviço não aceito pela fiscalização, mantendo o local de execução limpo ao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término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dia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foi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realizado;</w:t>
      </w:r>
    </w:p>
    <w:p w:rsidR="00902CE6" w:rsidRPr="00AC714C" w:rsidRDefault="00000000" w:rsidP="0002293E">
      <w:pPr>
        <w:pStyle w:val="PargrafodaLista"/>
        <w:numPr>
          <w:ilvl w:val="0"/>
          <w:numId w:val="21"/>
        </w:numPr>
        <w:tabs>
          <w:tab w:val="left" w:pos="1762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 cumprir todas as exigências das leis e normas atinentes à segurança, higiene e medicina de trabalho, fornecendo 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adequados equipamentos de proteção individual a todos os que trabalharem ou, por qualquer motivo, permanecerem no local de execução 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incluindo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uso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uniforme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crachá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identificação;</w:t>
      </w:r>
    </w:p>
    <w:p w:rsidR="00902CE6" w:rsidRPr="00AC714C" w:rsidRDefault="00000000" w:rsidP="0002293E">
      <w:pPr>
        <w:pStyle w:val="PargrafodaLista"/>
        <w:numPr>
          <w:ilvl w:val="0"/>
          <w:numId w:val="21"/>
        </w:numPr>
        <w:tabs>
          <w:tab w:val="left" w:pos="1724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facilitar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todas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atividades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realizadas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fornecendo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todas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informações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elementos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necessários;</w:t>
      </w:r>
    </w:p>
    <w:p w:rsidR="00902CE6" w:rsidRPr="00AC714C" w:rsidRDefault="00000000" w:rsidP="0002293E">
      <w:pPr>
        <w:pStyle w:val="PargrafodaLista"/>
        <w:numPr>
          <w:ilvl w:val="0"/>
          <w:numId w:val="21"/>
        </w:numPr>
        <w:tabs>
          <w:tab w:val="left" w:pos="1748"/>
        </w:tabs>
        <w:spacing w:before="93" w:line="276" w:lineRule="auto"/>
        <w:ind w:left="1747" w:hanging="241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respeitar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:rsidR="00902CE6" w:rsidRPr="00AC714C" w:rsidRDefault="00000000" w:rsidP="0002293E">
      <w:pPr>
        <w:pStyle w:val="PargrafodaLista"/>
        <w:numPr>
          <w:ilvl w:val="0"/>
          <w:numId w:val="21"/>
        </w:numPr>
        <w:tabs>
          <w:tab w:val="left" w:pos="1848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transferir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terceiros,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todo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prévia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anuência,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escrito,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CONTRATANTE; (A SUBCONTRATAÇÃO É PARCIAL. PARA HAVER SUBCONTRATAÇÃO E, PORTANTO, ESTE INCISO 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 É NECESSÁRIO QUE A UR DEFINA QUAIS OS SERVIÇOS PODEM SER SUBCONTRATADO E QUANTOS EM %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SUBCONTRATADO);</w:t>
      </w:r>
    </w:p>
    <w:p w:rsidR="00902CE6" w:rsidRPr="0002293E" w:rsidRDefault="00000000" w:rsidP="00C93639">
      <w:pPr>
        <w:pStyle w:val="PargrafodaLista"/>
        <w:numPr>
          <w:ilvl w:val="0"/>
          <w:numId w:val="21"/>
        </w:numPr>
        <w:tabs>
          <w:tab w:val="left" w:pos="1920"/>
        </w:tabs>
        <w:spacing w:before="7" w:line="276" w:lineRule="auto"/>
        <w:ind w:firstLine="1356"/>
        <w:jc w:val="both"/>
        <w:rPr>
          <w:sz w:val="24"/>
          <w:szCs w:val="24"/>
        </w:rPr>
      </w:pPr>
      <w:r w:rsidRPr="0002293E">
        <w:rPr>
          <w:sz w:val="24"/>
          <w:szCs w:val="24"/>
        </w:rPr>
        <w:t>–</w:t>
      </w:r>
      <w:r w:rsidRPr="0002293E">
        <w:rPr>
          <w:spacing w:val="15"/>
          <w:sz w:val="24"/>
          <w:szCs w:val="24"/>
        </w:rPr>
        <w:t xml:space="preserve"> </w:t>
      </w:r>
      <w:r w:rsidRPr="0002293E">
        <w:rPr>
          <w:sz w:val="24"/>
          <w:szCs w:val="24"/>
        </w:rPr>
        <w:t>comunicar</w:t>
      </w:r>
      <w:r w:rsidRPr="0002293E">
        <w:rPr>
          <w:spacing w:val="59"/>
          <w:sz w:val="24"/>
          <w:szCs w:val="24"/>
        </w:rPr>
        <w:t xml:space="preserve"> </w:t>
      </w:r>
      <w:r w:rsidRPr="0002293E">
        <w:rPr>
          <w:sz w:val="24"/>
          <w:szCs w:val="24"/>
        </w:rPr>
        <w:t>ao</w:t>
      </w:r>
      <w:r w:rsidRPr="0002293E">
        <w:rPr>
          <w:spacing w:val="60"/>
          <w:sz w:val="24"/>
          <w:szCs w:val="24"/>
        </w:rPr>
        <w:t xml:space="preserve"> </w:t>
      </w:r>
      <w:r w:rsidRPr="0002293E">
        <w:rPr>
          <w:sz w:val="24"/>
          <w:szCs w:val="24"/>
        </w:rPr>
        <w:t>CONTRATANTE,</w:t>
      </w:r>
      <w:r w:rsidRPr="0002293E">
        <w:rPr>
          <w:spacing w:val="59"/>
          <w:sz w:val="24"/>
          <w:szCs w:val="24"/>
        </w:rPr>
        <w:t xml:space="preserve"> </w:t>
      </w:r>
      <w:r w:rsidRPr="0002293E">
        <w:rPr>
          <w:sz w:val="24"/>
          <w:szCs w:val="24"/>
        </w:rPr>
        <w:t>imediatamente,</w:t>
      </w:r>
      <w:r w:rsidRPr="0002293E">
        <w:rPr>
          <w:spacing w:val="60"/>
          <w:sz w:val="24"/>
          <w:szCs w:val="24"/>
        </w:rPr>
        <w:t xml:space="preserve"> </w:t>
      </w:r>
      <w:r w:rsidRPr="0002293E">
        <w:rPr>
          <w:sz w:val="24"/>
          <w:szCs w:val="24"/>
        </w:rPr>
        <w:t>qualquer</w:t>
      </w:r>
      <w:r w:rsidRPr="0002293E">
        <w:rPr>
          <w:spacing w:val="59"/>
          <w:sz w:val="24"/>
          <w:szCs w:val="24"/>
        </w:rPr>
        <w:t xml:space="preserve"> </w:t>
      </w:r>
      <w:r w:rsidRPr="0002293E">
        <w:rPr>
          <w:sz w:val="24"/>
          <w:szCs w:val="24"/>
        </w:rPr>
        <w:t>alteração</w:t>
      </w:r>
      <w:r w:rsidRPr="0002293E">
        <w:rPr>
          <w:spacing w:val="60"/>
          <w:sz w:val="24"/>
          <w:szCs w:val="24"/>
        </w:rPr>
        <w:t xml:space="preserve"> </w:t>
      </w:r>
      <w:r w:rsidRPr="0002293E">
        <w:rPr>
          <w:sz w:val="24"/>
          <w:szCs w:val="24"/>
        </w:rPr>
        <w:t>que</w:t>
      </w:r>
      <w:r w:rsidRPr="0002293E">
        <w:rPr>
          <w:spacing w:val="60"/>
          <w:sz w:val="24"/>
          <w:szCs w:val="24"/>
        </w:rPr>
        <w:t xml:space="preserve"> </w:t>
      </w:r>
      <w:r w:rsidRPr="0002293E">
        <w:rPr>
          <w:sz w:val="24"/>
          <w:szCs w:val="24"/>
        </w:rPr>
        <w:t>possa</w:t>
      </w:r>
      <w:r w:rsidRPr="0002293E">
        <w:rPr>
          <w:spacing w:val="59"/>
          <w:sz w:val="24"/>
          <w:szCs w:val="24"/>
        </w:rPr>
        <w:t xml:space="preserve"> </w:t>
      </w:r>
      <w:r w:rsidRPr="0002293E">
        <w:rPr>
          <w:sz w:val="24"/>
          <w:szCs w:val="24"/>
        </w:rPr>
        <w:t>comprometer</w:t>
      </w:r>
      <w:r w:rsidRPr="0002293E">
        <w:rPr>
          <w:spacing w:val="60"/>
          <w:sz w:val="24"/>
          <w:szCs w:val="24"/>
        </w:rPr>
        <w:t xml:space="preserve"> </w:t>
      </w:r>
      <w:r w:rsidRPr="0002293E">
        <w:rPr>
          <w:sz w:val="24"/>
          <w:szCs w:val="24"/>
        </w:rPr>
        <w:t>a</w:t>
      </w:r>
      <w:r w:rsidRPr="0002293E">
        <w:rPr>
          <w:spacing w:val="59"/>
          <w:sz w:val="24"/>
          <w:szCs w:val="24"/>
        </w:rPr>
        <w:t xml:space="preserve"> </w:t>
      </w:r>
      <w:r w:rsidRPr="0002293E">
        <w:rPr>
          <w:sz w:val="24"/>
          <w:szCs w:val="24"/>
        </w:rPr>
        <w:t>execução</w:t>
      </w:r>
      <w:r w:rsidRPr="0002293E">
        <w:rPr>
          <w:spacing w:val="60"/>
          <w:sz w:val="24"/>
          <w:szCs w:val="24"/>
        </w:rPr>
        <w:t xml:space="preserve"> </w:t>
      </w:r>
      <w:r w:rsidRPr="0002293E">
        <w:rPr>
          <w:sz w:val="24"/>
          <w:szCs w:val="24"/>
        </w:rPr>
        <w:t>dos</w:t>
      </w:r>
      <w:r w:rsidR="0002293E">
        <w:rPr>
          <w:sz w:val="24"/>
          <w:szCs w:val="24"/>
        </w:rPr>
        <w:t xml:space="preserve"> </w:t>
      </w:r>
      <w:r w:rsidRPr="0002293E">
        <w:rPr>
          <w:sz w:val="24"/>
          <w:szCs w:val="24"/>
        </w:rPr>
        <w:t>decorrentes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da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realização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destes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serviços,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causados</w:t>
      </w:r>
      <w:r w:rsidRPr="0002293E">
        <w:rPr>
          <w:spacing w:val="10"/>
          <w:sz w:val="24"/>
          <w:szCs w:val="24"/>
        </w:rPr>
        <w:t xml:space="preserve"> </w:t>
      </w:r>
      <w:r w:rsidRPr="0002293E">
        <w:rPr>
          <w:sz w:val="24"/>
          <w:szCs w:val="24"/>
        </w:rPr>
        <w:t>ao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CONTRATANTE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ou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a</w:t>
      </w:r>
      <w:r w:rsidRPr="0002293E">
        <w:rPr>
          <w:spacing w:val="9"/>
          <w:sz w:val="24"/>
          <w:szCs w:val="24"/>
        </w:rPr>
        <w:t xml:space="preserve"> </w:t>
      </w:r>
      <w:r w:rsidRPr="0002293E">
        <w:rPr>
          <w:sz w:val="24"/>
          <w:szCs w:val="24"/>
        </w:rPr>
        <w:t>terceiros;</w:t>
      </w:r>
      <w:r w:rsidRPr="0002293E">
        <w:rPr>
          <w:spacing w:val="10"/>
          <w:sz w:val="24"/>
          <w:szCs w:val="24"/>
        </w:rPr>
        <w:t xml:space="preserve"> </w:t>
      </w:r>
      <w:r w:rsidRPr="0002293E">
        <w:rPr>
          <w:sz w:val="24"/>
          <w:szCs w:val="24"/>
        </w:rPr>
        <w:t>e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XI – manter, durante toda a execução do contrato, em compatibilidade com as obrigações assumidas, todas as condições 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habilitação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qualificação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exigidas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licitação.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CRÉDITO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1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Cláusula sexta/sétima. </w:t>
      </w:r>
      <w:r w:rsidRPr="00AC714C">
        <w:rPr>
          <w:sz w:val="24"/>
          <w:szCs w:val="24"/>
        </w:rPr>
        <w:t>As despesas decorrentes deste contrato correrão à conta do orçamento da unidade orçamentária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Tribunal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Justiça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Estado,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classificação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funcional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programática</w:t>
      </w:r>
      <w:r w:rsidRPr="00AC714C">
        <w:rPr>
          <w:spacing w:val="4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natureza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despesa</w:t>
      </w:r>
      <w:r w:rsidRPr="00AC714C">
        <w:rPr>
          <w:spacing w:val="45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recursos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oriundos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="00AC714C" w:rsidRPr="00AC714C">
        <w:rPr>
          <w:sz w:val="24"/>
          <w:szCs w:val="24"/>
        </w:rPr>
        <w:t>[...]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exercício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20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.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Parágrafo único. A dotação orçamentária necessária para cobrir as despesas decorrentes do presente contrato para o(s)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exercício(s) de 20xx constará da proposta de Lei Orçamentária Anual do Órgão 03000 – Tribunal de Justiça do Estado – do(s) referido(s)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exercício(s)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financeiro(s).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Ttulo1"/>
        <w:spacing w:before="161" w:line="276" w:lineRule="auto"/>
        <w:jc w:val="both"/>
        <w:rPr>
          <w:b w:val="0"/>
          <w:sz w:val="24"/>
          <w:szCs w:val="24"/>
        </w:rPr>
      </w:pPr>
      <w:r w:rsidRPr="00AC714C">
        <w:rPr>
          <w:sz w:val="24"/>
          <w:szCs w:val="24"/>
        </w:rPr>
        <w:t>DO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1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20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sétima/oitava.</w:t>
      </w:r>
      <w:r w:rsidRPr="00AC714C">
        <w:rPr>
          <w:b/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pagará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lastRenderedPageBreak/>
        <w:t>importâncias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estipuladas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tabela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abaixo,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acordo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quantidade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efetivamente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executada: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(quando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for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EPG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poderá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assim,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conforme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abaixo)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spacing w:before="162"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(CASOS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ESPECÍFICOS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PARA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EPG)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sétima/oitava.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pagará</w:t>
      </w:r>
      <w:r w:rsidRPr="00AC714C">
        <w:rPr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mensalmente,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importâncias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estipuladas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tabela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abaixo.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tbl>
      <w:tblPr>
        <w:tblStyle w:val="TableNormal"/>
        <w:tblpPr w:leftFromText="141" w:rightFromText="141" w:vertAnchor="text" w:horzAnchor="margin" w:tblpXSpec="center" w:tblpY="102"/>
        <w:tblW w:w="10644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2025"/>
        <w:gridCol w:w="2278"/>
        <w:gridCol w:w="2451"/>
        <w:gridCol w:w="1945"/>
        <w:gridCol w:w="1945"/>
      </w:tblGrid>
      <w:tr w:rsidR="0002293E" w:rsidRPr="0002293E" w:rsidTr="0002293E">
        <w:trPr>
          <w:trHeight w:val="591"/>
        </w:trPr>
        <w:tc>
          <w:tcPr>
            <w:tcW w:w="2025" w:type="dxa"/>
          </w:tcPr>
          <w:p w:rsidR="0002293E" w:rsidRPr="0002293E" w:rsidRDefault="0002293E" w:rsidP="0002293E">
            <w:pPr>
              <w:pStyle w:val="TableParagraph"/>
              <w:spacing w:before="1" w:line="276" w:lineRule="auto"/>
              <w:ind w:firstLine="284"/>
              <w:jc w:val="both"/>
              <w:rPr>
                <w:sz w:val="18"/>
                <w:szCs w:val="18"/>
              </w:rPr>
            </w:pPr>
          </w:p>
          <w:p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2278" w:type="dxa"/>
          </w:tcPr>
          <w:p w:rsidR="0002293E" w:rsidRPr="0002293E" w:rsidRDefault="0002293E" w:rsidP="0002293E">
            <w:pPr>
              <w:pStyle w:val="TableParagraph"/>
              <w:spacing w:before="1" w:line="276" w:lineRule="auto"/>
              <w:ind w:firstLine="284"/>
              <w:jc w:val="both"/>
              <w:rPr>
                <w:sz w:val="18"/>
                <w:szCs w:val="18"/>
              </w:rPr>
            </w:pPr>
          </w:p>
          <w:p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Descrição</w:t>
            </w:r>
          </w:p>
        </w:tc>
        <w:tc>
          <w:tcPr>
            <w:tcW w:w="2451" w:type="dxa"/>
          </w:tcPr>
          <w:p w:rsidR="0002293E" w:rsidRPr="0002293E" w:rsidRDefault="0002293E" w:rsidP="0002293E">
            <w:pPr>
              <w:pStyle w:val="TableParagraph"/>
              <w:spacing w:before="81" w:line="276" w:lineRule="auto"/>
              <w:ind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Quantidade</w:t>
            </w:r>
          </w:p>
          <w:p w:rsidR="0002293E" w:rsidRPr="0002293E" w:rsidRDefault="0002293E" w:rsidP="0002293E">
            <w:pPr>
              <w:pStyle w:val="TableParagraph"/>
              <w:spacing w:line="276" w:lineRule="auto"/>
              <w:ind w:left="101"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anual</w:t>
            </w:r>
            <w:r w:rsidRPr="0002293E">
              <w:rPr>
                <w:b/>
                <w:spacing w:val="12"/>
                <w:sz w:val="18"/>
                <w:szCs w:val="18"/>
              </w:rPr>
              <w:t xml:space="preserve"> </w:t>
            </w:r>
            <w:r w:rsidRPr="0002293E">
              <w:rPr>
                <w:b/>
                <w:sz w:val="18"/>
                <w:szCs w:val="18"/>
              </w:rPr>
              <w:t>estimada</w:t>
            </w:r>
          </w:p>
        </w:tc>
        <w:tc>
          <w:tcPr>
            <w:tcW w:w="1945" w:type="dxa"/>
          </w:tcPr>
          <w:p w:rsidR="0002293E" w:rsidRPr="0002293E" w:rsidRDefault="0002293E" w:rsidP="0002293E">
            <w:pPr>
              <w:pStyle w:val="TableParagraph"/>
              <w:spacing w:before="81" w:line="276" w:lineRule="auto"/>
              <w:ind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Valor</w:t>
            </w:r>
          </w:p>
          <w:p w:rsidR="0002293E" w:rsidRPr="0002293E" w:rsidRDefault="0002293E" w:rsidP="0002293E">
            <w:pPr>
              <w:pStyle w:val="TableParagraph"/>
              <w:spacing w:line="276" w:lineRule="auto"/>
              <w:ind w:left="101"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unitário</w:t>
            </w:r>
            <w:r w:rsidRPr="0002293E">
              <w:rPr>
                <w:b/>
                <w:spacing w:val="10"/>
                <w:sz w:val="18"/>
                <w:szCs w:val="18"/>
              </w:rPr>
              <w:t xml:space="preserve"> </w:t>
            </w:r>
            <w:r w:rsidRPr="0002293E">
              <w:rPr>
                <w:b/>
                <w:sz w:val="18"/>
                <w:szCs w:val="18"/>
              </w:rPr>
              <w:t>(R$)</w:t>
            </w:r>
          </w:p>
        </w:tc>
        <w:tc>
          <w:tcPr>
            <w:tcW w:w="1945" w:type="dxa"/>
            <w:tcBorders>
              <w:right w:val="single" w:sz="12" w:space="0" w:color="808080"/>
            </w:tcBorders>
          </w:tcPr>
          <w:p w:rsidR="0002293E" w:rsidRPr="0002293E" w:rsidRDefault="0002293E" w:rsidP="0002293E">
            <w:pPr>
              <w:pStyle w:val="TableParagraph"/>
              <w:spacing w:before="81" w:line="276" w:lineRule="auto"/>
              <w:ind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Valor</w:t>
            </w:r>
          </w:p>
          <w:p w:rsidR="0002293E" w:rsidRPr="0002293E" w:rsidRDefault="0002293E" w:rsidP="0002293E">
            <w:pPr>
              <w:pStyle w:val="TableParagraph"/>
              <w:spacing w:line="276" w:lineRule="auto"/>
              <w:ind w:left="101" w:firstLine="284"/>
              <w:jc w:val="both"/>
              <w:rPr>
                <w:b/>
                <w:sz w:val="18"/>
                <w:szCs w:val="18"/>
              </w:rPr>
            </w:pPr>
            <w:r w:rsidRPr="0002293E">
              <w:rPr>
                <w:b/>
                <w:sz w:val="18"/>
                <w:szCs w:val="18"/>
              </w:rPr>
              <w:t>total</w:t>
            </w:r>
            <w:r w:rsidRPr="0002293E">
              <w:rPr>
                <w:b/>
                <w:spacing w:val="7"/>
                <w:sz w:val="18"/>
                <w:szCs w:val="18"/>
              </w:rPr>
              <w:t xml:space="preserve"> </w:t>
            </w:r>
            <w:r w:rsidRPr="0002293E">
              <w:rPr>
                <w:b/>
                <w:sz w:val="18"/>
                <w:szCs w:val="18"/>
              </w:rPr>
              <w:t>(R$)</w:t>
            </w:r>
          </w:p>
        </w:tc>
      </w:tr>
      <w:tr w:rsidR="0002293E" w:rsidRPr="0002293E" w:rsidTr="0002293E">
        <w:trPr>
          <w:trHeight w:val="568"/>
        </w:trPr>
        <w:tc>
          <w:tcPr>
            <w:tcW w:w="2025" w:type="dxa"/>
          </w:tcPr>
          <w:p w:rsidR="0002293E" w:rsidRPr="0002293E" w:rsidRDefault="0002293E" w:rsidP="0002293E">
            <w:pPr>
              <w:pStyle w:val="TableParagraph"/>
              <w:spacing w:before="173" w:line="276" w:lineRule="auto"/>
              <w:ind w:left="284"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1.</w:t>
            </w:r>
          </w:p>
        </w:tc>
        <w:tc>
          <w:tcPr>
            <w:tcW w:w="2278" w:type="dxa"/>
          </w:tcPr>
          <w:p w:rsidR="0002293E" w:rsidRPr="0002293E" w:rsidRDefault="0002293E" w:rsidP="0002293E">
            <w:pPr>
              <w:pStyle w:val="TableParagraph"/>
              <w:spacing w:before="173"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  <w:tc>
          <w:tcPr>
            <w:tcW w:w="2451" w:type="dxa"/>
          </w:tcPr>
          <w:p w:rsidR="0002293E" w:rsidRPr="0002293E" w:rsidRDefault="0002293E" w:rsidP="0002293E">
            <w:pPr>
              <w:pStyle w:val="TableParagraph"/>
              <w:spacing w:before="173"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  <w:tc>
          <w:tcPr>
            <w:tcW w:w="1945" w:type="dxa"/>
          </w:tcPr>
          <w:p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</w:p>
          <w:p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  <w:tc>
          <w:tcPr>
            <w:tcW w:w="1945" w:type="dxa"/>
            <w:tcBorders>
              <w:right w:val="single" w:sz="12" w:space="0" w:color="808080"/>
            </w:tcBorders>
          </w:tcPr>
          <w:p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</w:p>
          <w:p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</w:tr>
      <w:tr w:rsidR="0002293E" w:rsidRPr="0002293E" w:rsidTr="0002293E">
        <w:trPr>
          <w:trHeight w:val="568"/>
        </w:trPr>
        <w:tc>
          <w:tcPr>
            <w:tcW w:w="2025" w:type="dxa"/>
            <w:tcBorders>
              <w:bottom w:val="single" w:sz="12" w:space="0" w:color="808080"/>
            </w:tcBorders>
          </w:tcPr>
          <w:p w:rsidR="0002293E" w:rsidRPr="0002293E" w:rsidRDefault="0002293E" w:rsidP="0002293E">
            <w:pPr>
              <w:pStyle w:val="TableParagraph"/>
              <w:spacing w:before="173" w:line="276" w:lineRule="auto"/>
              <w:ind w:left="284"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2.</w:t>
            </w:r>
          </w:p>
        </w:tc>
        <w:tc>
          <w:tcPr>
            <w:tcW w:w="2278" w:type="dxa"/>
            <w:tcBorders>
              <w:bottom w:val="single" w:sz="12" w:space="0" w:color="808080"/>
            </w:tcBorders>
          </w:tcPr>
          <w:p w:rsidR="0002293E" w:rsidRPr="0002293E" w:rsidRDefault="0002293E" w:rsidP="0002293E">
            <w:pPr>
              <w:pStyle w:val="TableParagraph"/>
              <w:spacing w:before="173"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  <w:tc>
          <w:tcPr>
            <w:tcW w:w="2451" w:type="dxa"/>
            <w:tcBorders>
              <w:bottom w:val="single" w:sz="12" w:space="0" w:color="808080"/>
            </w:tcBorders>
          </w:tcPr>
          <w:p w:rsidR="0002293E" w:rsidRPr="0002293E" w:rsidRDefault="0002293E" w:rsidP="0002293E">
            <w:pPr>
              <w:pStyle w:val="TableParagraph"/>
              <w:spacing w:before="173"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  <w:tc>
          <w:tcPr>
            <w:tcW w:w="1945" w:type="dxa"/>
            <w:tcBorders>
              <w:bottom w:val="single" w:sz="12" w:space="0" w:color="808080"/>
            </w:tcBorders>
          </w:tcPr>
          <w:p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</w:p>
          <w:p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  <w:tc>
          <w:tcPr>
            <w:tcW w:w="1945" w:type="dxa"/>
            <w:tcBorders>
              <w:bottom w:val="single" w:sz="12" w:space="0" w:color="808080"/>
              <w:right w:val="single" w:sz="12" w:space="0" w:color="808080"/>
            </w:tcBorders>
          </w:tcPr>
          <w:p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</w:p>
          <w:p w:rsidR="0002293E" w:rsidRPr="0002293E" w:rsidRDefault="0002293E" w:rsidP="0002293E">
            <w:pPr>
              <w:pStyle w:val="TableParagraph"/>
              <w:spacing w:line="276" w:lineRule="auto"/>
              <w:ind w:firstLine="284"/>
              <w:jc w:val="both"/>
              <w:rPr>
                <w:sz w:val="18"/>
                <w:szCs w:val="18"/>
              </w:rPr>
            </w:pPr>
            <w:r w:rsidRPr="0002293E">
              <w:rPr>
                <w:sz w:val="18"/>
                <w:szCs w:val="18"/>
              </w:rPr>
              <w:t>[...]</w:t>
            </w:r>
          </w:p>
        </w:tc>
      </w:tr>
    </w:tbl>
    <w:p w:rsidR="00902CE6" w:rsidRPr="0002293E" w:rsidRDefault="00902CE6" w:rsidP="0002293E">
      <w:pPr>
        <w:pStyle w:val="Corpodetexto"/>
        <w:spacing w:before="7" w:line="276" w:lineRule="auto"/>
        <w:ind w:left="0" w:firstLine="284"/>
        <w:jc w:val="both"/>
      </w:pPr>
    </w:p>
    <w:p w:rsidR="00902CE6" w:rsidRPr="00AC714C" w:rsidRDefault="00000000" w:rsidP="0002293E">
      <w:pPr>
        <w:pStyle w:val="Corpodetexto"/>
        <w:spacing w:before="85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condições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ocorra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são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seguintes:</w:t>
      </w:r>
    </w:p>
    <w:p w:rsidR="00902CE6" w:rsidRPr="00AC714C" w:rsidRDefault="00000000" w:rsidP="0002293E">
      <w:pPr>
        <w:pStyle w:val="PargrafodaLista"/>
        <w:numPr>
          <w:ilvl w:val="0"/>
          <w:numId w:val="20"/>
        </w:numPr>
        <w:tabs>
          <w:tab w:val="left" w:pos="1628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protocolar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pedido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liberação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pagamento,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acompanhado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comprovantes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(relatórios,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ordens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etc),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endereço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eletrônico</w:t>
      </w:r>
      <w:r w:rsidRPr="00AC714C">
        <w:rPr>
          <w:spacing w:val="18"/>
          <w:sz w:val="24"/>
          <w:szCs w:val="24"/>
        </w:rPr>
        <w:t xml:space="preserve"> </w:t>
      </w:r>
      <w:hyperlink r:id="rId9">
        <w:r w:rsidR="00AC714C" w:rsidRPr="00AC714C">
          <w:rPr>
            <w:sz w:val="24"/>
            <w:szCs w:val="24"/>
          </w:rPr>
          <w:t>[...]</w:t>
        </w:r>
        <w:r w:rsidRPr="00AC714C">
          <w:rPr>
            <w:sz w:val="24"/>
            <w:szCs w:val="24"/>
          </w:rPr>
          <w:t>,</w:t>
        </w:r>
        <w:r w:rsidRPr="00AC714C">
          <w:rPr>
            <w:spacing w:val="20"/>
            <w:sz w:val="24"/>
            <w:szCs w:val="24"/>
          </w:rPr>
          <w:t xml:space="preserve"> </w:t>
        </w:r>
      </w:hyperlink>
      <w:r w:rsidRPr="00AC714C">
        <w:rPr>
          <w:sz w:val="24"/>
          <w:szCs w:val="24"/>
        </w:rPr>
        <w:t>obedecidos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requisitos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arts.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12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</w:p>
    <w:p w:rsidR="00902CE6" w:rsidRPr="00AC714C" w:rsidRDefault="00000000" w:rsidP="0002293E">
      <w:pPr>
        <w:pStyle w:val="PargrafodaLista"/>
        <w:numPr>
          <w:ilvl w:val="0"/>
          <w:numId w:val="20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caberá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fiscalização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proceder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análise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parecer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favorável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pagamento;</w:t>
      </w:r>
    </w:p>
    <w:p w:rsidR="00902CE6" w:rsidRPr="00AC714C" w:rsidRDefault="00000000" w:rsidP="0002293E">
      <w:pPr>
        <w:pStyle w:val="PargrafodaLista"/>
        <w:numPr>
          <w:ilvl w:val="0"/>
          <w:numId w:val="20"/>
        </w:numPr>
        <w:tabs>
          <w:tab w:val="left" w:pos="1764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emitir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somente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quando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solicitada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Divisão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Contratos,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Convênios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Registro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Diretoria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Material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Patrimônio;</w:t>
      </w:r>
    </w:p>
    <w:p w:rsidR="00902CE6" w:rsidRPr="00AC714C" w:rsidRDefault="00000000" w:rsidP="0002293E">
      <w:pPr>
        <w:pStyle w:val="PargrafodaLista"/>
        <w:numPr>
          <w:ilvl w:val="0"/>
          <w:numId w:val="20"/>
        </w:numPr>
        <w:tabs>
          <w:tab w:val="left" w:pos="1754"/>
        </w:tabs>
        <w:spacing w:before="93"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apresentar,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juntamente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fiscal,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documentação,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dentro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seu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="00AC714C" w:rsidRPr="00AC714C">
        <w:rPr>
          <w:sz w:val="24"/>
          <w:szCs w:val="24"/>
        </w:rPr>
        <w:t xml:space="preserve"> </w:t>
      </w:r>
      <w:r w:rsidRPr="00AC714C">
        <w:rPr>
          <w:sz w:val="24"/>
          <w:szCs w:val="24"/>
        </w:rPr>
        <w:t>validade:</w:t>
      </w:r>
    </w:p>
    <w:p w:rsidR="00902CE6" w:rsidRPr="00AC714C" w:rsidRDefault="00000000" w:rsidP="0002293E">
      <w:pPr>
        <w:pStyle w:val="PargrafodaLista"/>
        <w:numPr>
          <w:ilvl w:val="0"/>
          <w:numId w:val="19"/>
        </w:numPr>
        <w:tabs>
          <w:tab w:val="left" w:pos="394"/>
        </w:tabs>
        <w:spacing w:before="0"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comprovante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Fazenda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Federal;</w:t>
      </w:r>
    </w:p>
    <w:p w:rsidR="00902CE6" w:rsidRPr="00AC714C" w:rsidRDefault="00000000" w:rsidP="0002293E">
      <w:pPr>
        <w:pStyle w:val="PargrafodaLista"/>
        <w:numPr>
          <w:ilvl w:val="0"/>
          <w:numId w:val="19"/>
        </w:numPr>
        <w:tabs>
          <w:tab w:val="left" w:pos="404"/>
        </w:tabs>
        <w:spacing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comprovante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Fazenda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Estadual</w:t>
      </w:r>
      <w:r w:rsidR="0002293E">
        <w:rPr>
          <w:spacing w:val="11"/>
          <w:sz w:val="24"/>
          <w:szCs w:val="24"/>
        </w:rPr>
        <w:t>;</w:t>
      </w:r>
    </w:p>
    <w:p w:rsidR="00902CE6" w:rsidRPr="00AC714C" w:rsidRDefault="00000000" w:rsidP="0002293E">
      <w:pPr>
        <w:pStyle w:val="PargrafodaLista"/>
        <w:numPr>
          <w:ilvl w:val="0"/>
          <w:numId w:val="19"/>
        </w:numPr>
        <w:tabs>
          <w:tab w:val="left" w:pos="394"/>
        </w:tabs>
        <w:spacing w:before="93"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comprovante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Fazenda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Municipal</w:t>
      </w:r>
      <w:r w:rsidR="0002293E">
        <w:rPr>
          <w:sz w:val="24"/>
          <w:szCs w:val="24"/>
        </w:rPr>
        <w:t>;</w:t>
      </w:r>
    </w:p>
    <w:p w:rsidR="00902CE6" w:rsidRPr="00AC714C" w:rsidRDefault="00000000" w:rsidP="0002293E">
      <w:pPr>
        <w:pStyle w:val="PargrafodaLista"/>
        <w:numPr>
          <w:ilvl w:val="0"/>
          <w:numId w:val="19"/>
        </w:numPr>
        <w:tabs>
          <w:tab w:val="left" w:pos="404"/>
        </w:tabs>
        <w:spacing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comprovante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FGTS;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:rsidR="00902CE6" w:rsidRPr="00AC714C" w:rsidRDefault="00000000" w:rsidP="0002293E">
      <w:pPr>
        <w:pStyle w:val="PargrafodaLista"/>
        <w:numPr>
          <w:ilvl w:val="0"/>
          <w:numId w:val="19"/>
        </w:numPr>
        <w:tabs>
          <w:tab w:val="left" w:pos="394"/>
        </w:tabs>
        <w:spacing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comprovante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Justiça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Trabalho.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V</w:t>
      </w:r>
      <w:r w:rsidRPr="00AC714C">
        <w:rPr>
          <w:spacing w:val="-2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comprovantes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regularidade:</w:t>
      </w:r>
    </w:p>
    <w:p w:rsidR="00902CE6" w:rsidRPr="00AC714C" w:rsidRDefault="00000000" w:rsidP="0002293E">
      <w:pPr>
        <w:pStyle w:val="Corpodetexto"/>
        <w:spacing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a)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somente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aceitos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validade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determinado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emissão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superior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180</w:t>
      </w:r>
    </w:p>
    <w:p w:rsidR="00902CE6" w:rsidRPr="00AC714C" w:rsidRDefault="00000000" w:rsidP="0002293E">
      <w:pPr>
        <w:pStyle w:val="Corpodetexto"/>
        <w:spacing w:line="276" w:lineRule="auto"/>
        <w:ind w:left="284" w:firstLine="113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cento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oitenta)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dias;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c)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substituídos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emitido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Diretoria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Material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Patrimônio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possua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cadastro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(com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certidões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dentro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validade)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SICAF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(níveis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cadastramento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II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III);</w:t>
      </w:r>
    </w:p>
    <w:p w:rsidR="00902CE6" w:rsidRPr="00AC714C" w:rsidRDefault="00000000" w:rsidP="0002293E">
      <w:pPr>
        <w:pStyle w:val="PargrafodaLista"/>
        <w:numPr>
          <w:ilvl w:val="0"/>
          <w:numId w:val="18"/>
        </w:numPr>
        <w:tabs>
          <w:tab w:val="left" w:pos="1816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isenção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ICMS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(prevista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RICMS/SC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Decreto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Estadual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2870/2001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alterações),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emitir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bruto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operação.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inserir,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após,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desconto,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líquido </w:t>
      </w:r>
      <w:r w:rsidRPr="00AC714C">
        <w:rPr>
          <w:sz w:val="24"/>
          <w:szCs w:val="24"/>
        </w:rPr>
        <w:lastRenderedPageBreak/>
        <w:t xml:space="preserve">constante da Nota Fiscal corresponda ao valor de sua proposta bem como do empenho. O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 não estará sujeito à isenção quando: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(Alterado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ATJ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14/10/2020)</w:t>
      </w:r>
    </w:p>
    <w:p w:rsidR="00902CE6" w:rsidRPr="00AC714C" w:rsidRDefault="00000000" w:rsidP="0002293E">
      <w:pPr>
        <w:pStyle w:val="PargrafodaLista"/>
        <w:numPr>
          <w:ilvl w:val="0"/>
          <w:numId w:val="17"/>
        </w:numPr>
        <w:tabs>
          <w:tab w:val="left" w:pos="1697"/>
        </w:tabs>
        <w:spacing w:before="93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contribuinte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estiver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Simples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Nacional;</w:t>
      </w:r>
    </w:p>
    <w:p w:rsidR="00902CE6" w:rsidRPr="00AC714C" w:rsidRDefault="00000000" w:rsidP="0002293E">
      <w:pPr>
        <w:pStyle w:val="PargrafodaLista"/>
        <w:numPr>
          <w:ilvl w:val="0"/>
          <w:numId w:val="17"/>
        </w:numPr>
        <w:tabs>
          <w:tab w:val="left" w:pos="1707"/>
        </w:tabs>
        <w:spacing w:line="276" w:lineRule="auto"/>
        <w:ind w:left="1707" w:hanging="20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na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saída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mercadorias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bens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sujeitas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regime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substituição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tributária;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</w:p>
    <w:p w:rsidR="00902CE6" w:rsidRPr="00AC714C" w:rsidRDefault="00000000" w:rsidP="0002293E">
      <w:pPr>
        <w:pStyle w:val="PargrafodaLista"/>
        <w:numPr>
          <w:ilvl w:val="0"/>
          <w:numId w:val="17"/>
        </w:numPr>
        <w:tabs>
          <w:tab w:val="left" w:pos="1697"/>
        </w:tabs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caracterização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demais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hipóteses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RICMS/SC.</w:t>
      </w:r>
    </w:p>
    <w:p w:rsidR="00902CE6" w:rsidRPr="00AC714C" w:rsidRDefault="00000000" w:rsidP="0002293E">
      <w:pPr>
        <w:pStyle w:val="PargrafodaLista"/>
        <w:numPr>
          <w:ilvl w:val="0"/>
          <w:numId w:val="18"/>
        </w:numPr>
        <w:tabs>
          <w:tab w:val="left" w:pos="1850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destacar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notas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deduções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relativas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impostos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previstos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Lei.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retenções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feitas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pagamento.</w:t>
      </w:r>
    </w:p>
    <w:p w:rsidR="00902CE6" w:rsidRPr="00AC714C" w:rsidRDefault="00000000" w:rsidP="0002293E">
      <w:pPr>
        <w:pStyle w:val="Corpodetexto"/>
        <w:spacing w:before="93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comprove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regularidade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trabalhista:</w:t>
      </w:r>
    </w:p>
    <w:p w:rsidR="00902CE6" w:rsidRPr="00AC714C" w:rsidRDefault="00000000" w:rsidP="0002293E">
      <w:pPr>
        <w:pStyle w:val="PargrafodaLista"/>
        <w:numPr>
          <w:ilvl w:val="0"/>
          <w:numId w:val="16"/>
        </w:numPr>
        <w:tabs>
          <w:tab w:val="left" w:pos="1635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 será emitida notificação pelo CONTRATANTE para regularização no prazo de 30 (trinta) dias, contados a partir 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recebimento do ofício, e, caso não regularizada, será iniciado o processo de extinção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rescisória;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concomitantemente;</w:t>
      </w:r>
    </w:p>
    <w:p w:rsidR="00902CE6" w:rsidRPr="00AC714C" w:rsidRDefault="00000000" w:rsidP="0002293E">
      <w:pPr>
        <w:pStyle w:val="PargrafodaLista"/>
        <w:numPr>
          <w:ilvl w:val="0"/>
          <w:numId w:val="16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realizado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procedendo-se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retenções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tributárias,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lei.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3º Verificando-se a existência de responsabilidade subsidiária ou solidária por parte do CONTRATANTE em relação 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algum débito previdenciário ou trabalhista da CONTRATADA, a fim de garantir o ressarcimento dos valores e indenizações devidos 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 em decorrência da citada responsabilidade, o CONTRATANTE se reserva o direito de reter o valor correspondente quando 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4º O CONTRATANTE compromete-se a efetuar o pagamento até o 10º (décimo) dia útil a partir da apresentação da nota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 à Divisão de Contratos, Convênios e Registro de Preços, da Diretoria de Material e Patrimônio, e após cumpridas as condições 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supracitadas.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5º No caso do não pagamento da nota fiscal até o 10º (décimo) dia útil, por culpa exclusiva do CONTRATANTE, será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efetuada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atualização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monetária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11º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(décimo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primeiro)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dia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útil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até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efetiva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quitação,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atualizando-se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base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mesmos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critérios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adotados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tributárias,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observância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dispõem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art.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117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Constituição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Estadual.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6º Todos os documentos apresentados para os pagamentos deverão conter o mesmo CNPJ constante na proposta que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originou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2" w:line="276" w:lineRule="auto"/>
        <w:ind w:left="1507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DO</w:t>
      </w:r>
      <w:r w:rsidRPr="00AC714C">
        <w:rPr>
          <w:b/>
          <w:spacing w:val="9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REAJUSTE</w:t>
      </w:r>
      <w:r w:rsidRPr="00AC714C">
        <w:rPr>
          <w:b/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(OBS.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SGL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cláusula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reajuste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color w:val="FF0000"/>
          <w:sz w:val="24"/>
          <w:szCs w:val="24"/>
        </w:rPr>
        <w:t>sempre</w:t>
      </w:r>
      <w:r w:rsidRPr="00AC714C">
        <w:rPr>
          <w:color w:val="FF0000"/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preenchida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TCPP)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1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Cláusula oitava/nona. </w:t>
      </w:r>
      <w:r w:rsidRPr="00AC714C">
        <w:rPr>
          <w:sz w:val="24"/>
          <w:szCs w:val="24"/>
        </w:rPr>
        <w:t>Mediante expresso pedido da CONTRATADA, os valores contratados poderão ser reajustados pelo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IGP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DI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(Índice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Geral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Preços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Disponibilidade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Interna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menos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1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(um)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mês),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divulgado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Fundação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Getúlio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Vargas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44"/>
          <w:sz w:val="24"/>
          <w:szCs w:val="24"/>
        </w:rPr>
        <w:t xml:space="preserve"> </w:t>
      </w:r>
      <w:r w:rsidRPr="00AC714C">
        <w:rPr>
          <w:sz w:val="24"/>
          <w:szCs w:val="24"/>
        </w:rPr>
        <w:t>FGV,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observados os valores de mercado, desde que decorrido 1 (um) ano a partir </w:t>
      </w:r>
      <w:r w:rsidRPr="00AC714C">
        <w:rPr>
          <w:sz w:val="24"/>
          <w:szCs w:val="24"/>
        </w:rPr>
        <w:lastRenderedPageBreak/>
        <w:t>de XX/XX/XXX, data do Termo de Consolidação de Pesquisa 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Preços.</w:t>
      </w:r>
    </w:p>
    <w:p w:rsidR="00902CE6" w:rsidRPr="00AC714C" w:rsidRDefault="00000000" w:rsidP="0002293E">
      <w:pPr>
        <w:pStyle w:val="Corpodetexto"/>
        <w:spacing w:before="93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1º  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Sob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pena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preclusão,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reajuste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pleiteado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antes: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I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advento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base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referente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reajuste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subsequente;</w:t>
      </w:r>
    </w:p>
    <w:p w:rsidR="00902CE6" w:rsidRPr="00AC714C" w:rsidRDefault="00000000" w:rsidP="0002293E">
      <w:pPr>
        <w:pStyle w:val="Corpodetexto"/>
        <w:spacing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II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aditivo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prorrogação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contratual;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III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encerramento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:rsidR="00902CE6" w:rsidRPr="00AC714C" w:rsidRDefault="00000000" w:rsidP="0002293E">
      <w:pPr>
        <w:pStyle w:val="Corpodetexto"/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caput</w:t>
      </w:r>
      <w:r w:rsidRPr="00AC714C">
        <w:rPr>
          <w:i/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somente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poderá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alterado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força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lei,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sendo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obrigatória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apresentação,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documentação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comprove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origem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novo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praticado.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902CE6" w:rsidP="0002293E">
      <w:pPr>
        <w:pStyle w:val="Corpodetexto"/>
        <w:spacing w:before="9" w:line="276" w:lineRule="auto"/>
        <w:ind w:left="0"/>
        <w:jc w:val="both"/>
        <w:rPr>
          <w:sz w:val="24"/>
          <w:szCs w:val="24"/>
        </w:rPr>
      </w:pPr>
    </w:p>
    <w:p w:rsidR="008B2C5D" w:rsidRPr="00AC714C" w:rsidRDefault="00000000" w:rsidP="0002293E">
      <w:pPr>
        <w:pStyle w:val="Corpodetexto"/>
        <w:spacing w:line="276" w:lineRule="auto"/>
        <w:ind w:left="1507" w:hanging="89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DA</w:t>
      </w:r>
      <w:r w:rsidRPr="00AC714C">
        <w:rPr>
          <w:b/>
          <w:spacing w:val="61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 xml:space="preserve">GARANTIA  </w:t>
      </w:r>
      <w:r w:rsidRPr="00AC714C">
        <w:rPr>
          <w:b/>
          <w:spacing w:val="23"/>
          <w:sz w:val="24"/>
          <w:szCs w:val="24"/>
        </w:rPr>
        <w:t xml:space="preserve"> </w:t>
      </w:r>
    </w:p>
    <w:p w:rsidR="008B2C5D" w:rsidRPr="00AC714C" w:rsidRDefault="008B2C5D" w:rsidP="0002293E">
      <w:pPr>
        <w:pStyle w:val="Corpodetexto"/>
        <w:spacing w:line="276" w:lineRule="auto"/>
        <w:ind w:left="1507"/>
        <w:jc w:val="both"/>
        <w:rPr>
          <w:sz w:val="24"/>
          <w:szCs w:val="24"/>
        </w:rPr>
      </w:pPr>
    </w:p>
    <w:p w:rsidR="00902CE6" w:rsidRPr="00AC714C" w:rsidRDefault="008B2C5D" w:rsidP="0002293E">
      <w:pPr>
        <w:pStyle w:val="Corpodetexto"/>
        <w:spacing w:before="1" w:line="276" w:lineRule="auto"/>
        <w:ind w:firstLine="1072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 </w:t>
      </w:r>
      <w:r w:rsidR="00000000" w:rsidRPr="00AC714C">
        <w:rPr>
          <w:b/>
          <w:sz w:val="24"/>
          <w:szCs w:val="24"/>
        </w:rPr>
        <w:t>Cláusula</w:t>
      </w:r>
      <w:r w:rsidR="00000000" w:rsidRPr="00AC714C">
        <w:rPr>
          <w:b/>
          <w:spacing w:val="21"/>
          <w:sz w:val="24"/>
          <w:szCs w:val="24"/>
        </w:rPr>
        <w:t xml:space="preserve"> </w:t>
      </w:r>
      <w:r w:rsidR="00000000" w:rsidRPr="00AC714C">
        <w:rPr>
          <w:b/>
          <w:sz w:val="24"/>
          <w:szCs w:val="24"/>
        </w:rPr>
        <w:t>nona/décima</w:t>
      </w:r>
      <w:r w:rsidR="00000000" w:rsidRPr="00AC714C">
        <w:rPr>
          <w:sz w:val="24"/>
          <w:szCs w:val="24"/>
        </w:rPr>
        <w:t>.</w:t>
      </w:r>
      <w:r w:rsidR="00000000" w:rsidRPr="00AC714C">
        <w:rPr>
          <w:spacing w:val="35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Caberá</w:t>
      </w:r>
      <w:r w:rsidR="00000000" w:rsidRPr="00AC714C">
        <w:rPr>
          <w:spacing w:val="3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à</w:t>
      </w:r>
      <w:r w:rsidR="00000000" w:rsidRPr="00AC714C">
        <w:rPr>
          <w:spacing w:val="35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CONTRATADA</w:t>
      </w:r>
      <w:r w:rsidR="00000000" w:rsidRPr="00AC714C">
        <w:rPr>
          <w:spacing w:val="3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apresentar</w:t>
      </w:r>
      <w:r w:rsidR="00000000" w:rsidRPr="00AC714C">
        <w:rPr>
          <w:spacing w:val="35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garantia</w:t>
      </w:r>
      <w:r w:rsidR="00000000" w:rsidRPr="00AC714C">
        <w:rPr>
          <w:spacing w:val="3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contratual,</w:t>
      </w:r>
      <w:r w:rsidR="00000000" w:rsidRPr="00AC714C">
        <w:rPr>
          <w:spacing w:val="35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devendo</w:t>
      </w:r>
      <w:r w:rsidR="00000000" w:rsidRPr="00AC714C">
        <w:rPr>
          <w:spacing w:val="3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optar</w:t>
      </w:r>
      <w:r w:rsidR="00000000" w:rsidRPr="00AC714C">
        <w:rPr>
          <w:spacing w:val="35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por</w:t>
      </w:r>
      <w:r w:rsidR="00000000" w:rsidRPr="00AC714C">
        <w:rPr>
          <w:spacing w:val="3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uma</w:t>
      </w:r>
      <w:r w:rsidR="00000000" w:rsidRPr="00AC714C">
        <w:rPr>
          <w:spacing w:val="35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das</w:t>
      </w:r>
      <w:r w:rsidR="00000000" w:rsidRPr="00AC714C">
        <w:rPr>
          <w:spacing w:val="3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seguintes</w:t>
      </w:r>
    </w:p>
    <w:p w:rsidR="00902CE6" w:rsidRPr="00AC714C" w:rsidRDefault="00902CE6" w:rsidP="0002293E">
      <w:pPr>
        <w:pStyle w:val="Corpodetexto"/>
        <w:spacing w:before="1" w:line="276" w:lineRule="auto"/>
        <w:ind w:left="0" w:firstLine="1214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I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caução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dinheiro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títulos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dívida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pública</w:t>
      </w:r>
      <w:r w:rsidRPr="00AC714C">
        <w:rPr>
          <w:spacing w:val="37"/>
          <w:sz w:val="24"/>
          <w:szCs w:val="24"/>
        </w:rPr>
        <w:t xml:space="preserve"> </w:t>
      </w:r>
      <w:r w:rsidRPr="00AC714C">
        <w:rPr>
          <w:sz w:val="24"/>
          <w:szCs w:val="24"/>
        </w:rPr>
        <w:t>emitidos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sob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escritural,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registro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36"/>
          <w:sz w:val="24"/>
          <w:szCs w:val="24"/>
        </w:rPr>
        <w:t xml:space="preserve"> </w:t>
      </w:r>
      <w:r w:rsidRPr="00AC714C">
        <w:rPr>
          <w:sz w:val="24"/>
          <w:szCs w:val="24"/>
        </w:rPr>
        <w:t>sistema</w:t>
      </w:r>
      <w:r w:rsidR="008B2C5D" w:rsidRPr="00AC714C">
        <w:rPr>
          <w:sz w:val="24"/>
          <w:szCs w:val="24"/>
        </w:rPr>
        <w:t xml:space="preserve"> </w:t>
      </w:r>
      <w:r w:rsidRPr="00AC714C">
        <w:rPr>
          <w:sz w:val="24"/>
          <w:szCs w:val="24"/>
        </w:rPr>
        <w:t>centralizado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liquidação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custódia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autorizado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Banco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Central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Brasil,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avaliados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seus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valores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econômicos,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conforme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definido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Ministério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Economia;</w:t>
      </w:r>
    </w:p>
    <w:p w:rsidR="00902CE6" w:rsidRPr="00AC714C" w:rsidRDefault="00000000" w:rsidP="0002293E">
      <w:pPr>
        <w:pStyle w:val="PargrafodaLista"/>
        <w:numPr>
          <w:ilvl w:val="0"/>
          <w:numId w:val="2"/>
        </w:numPr>
        <w:tabs>
          <w:tab w:val="left" w:pos="1677"/>
        </w:tabs>
        <w:spacing w:line="276" w:lineRule="auto"/>
        <w:ind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seguro-garantia;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:rsidR="00902CE6" w:rsidRPr="00AC714C" w:rsidRDefault="00000000" w:rsidP="0002293E">
      <w:pPr>
        <w:pStyle w:val="PargrafodaLista"/>
        <w:numPr>
          <w:ilvl w:val="0"/>
          <w:numId w:val="2"/>
        </w:numPr>
        <w:tabs>
          <w:tab w:val="left" w:pos="1766"/>
        </w:tabs>
        <w:spacing w:before="93"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fiança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bancária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emitida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banco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instituição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financeira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devidamente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autorizada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operar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País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40"/>
          <w:sz w:val="24"/>
          <w:szCs w:val="24"/>
        </w:rPr>
        <w:t xml:space="preserve"> </w:t>
      </w:r>
      <w:r w:rsidRPr="00AC714C">
        <w:rPr>
          <w:sz w:val="24"/>
          <w:szCs w:val="24"/>
        </w:rPr>
        <w:t>Banco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Central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Brasil.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-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equivalente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até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5%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(cinco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total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contratado,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apresentada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10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(dez)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dias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úteis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sob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pena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de,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constatado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prejuízo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interesse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público,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iniciar-se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processo</w:t>
      </w:r>
      <w:r w:rsidRPr="00AC714C">
        <w:rPr>
          <w:spacing w:val="39"/>
          <w:sz w:val="24"/>
          <w:szCs w:val="24"/>
        </w:rPr>
        <w:t xml:space="preserve"> </w:t>
      </w:r>
      <w:r w:rsidRPr="00AC714C">
        <w:rPr>
          <w:sz w:val="24"/>
          <w:szCs w:val="24"/>
        </w:rPr>
        <w:t>visando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contratual.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(PODERÁ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AUMENTADO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10%,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JUSTIFICADA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COMPLEXIDADE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TÉCNICA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RISCOS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ENVOLVIDOS)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validade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atualizado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meio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apresentação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complementar,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30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(trinta)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dias,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contados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respectivo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aditivo,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nas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mesmas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condições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3º Em havendo extinção contratual, o CONTRATANTE poderá recorrer à garantia constituída, a fim de ressarcir-se 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prejuízos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lhe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tenha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acarretado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podendo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ainda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reter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créditos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decorrentes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promover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cobrança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judicial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extrajudicial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perdas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danos.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4º Se a CONTRATADA optar pela modalidade caução em dinheiro, deverá efetuar o depósito do valor indicado 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caderneta de poupança, com conta vinculada, no Banco do Brasil S.A, devendo o comprovante de depósito ser apresentado à Divisão 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Contratos,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Convênios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Registro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Preços,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Diretoria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Material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Patrimônio.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5º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optar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modalidade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seguro-garantia,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títulos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lastRenderedPageBreak/>
        <w:t>da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dívida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fiança</w:t>
      </w:r>
      <w:r w:rsidRPr="00AC714C">
        <w:rPr>
          <w:spacing w:val="43"/>
          <w:sz w:val="24"/>
          <w:szCs w:val="24"/>
        </w:rPr>
        <w:t xml:space="preserve"> </w:t>
      </w:r>
      <w:r w:rsidRPr="00AC714C">
        <w:rPr>
          <w:sz w:val="24"/>
          <w:szCs w:val="24"/>
        </w:rPr>
        <w:t>bancária,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observados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procedimentos:</w:t>
      </w:r>
    </w:p>
    <w:p w:rsidR="00902CE6" w:rsidRPr="00AC714C" w:rsidRDefault="00000000" w:rsidP="0002293E">
      <w:pPr>
        <w:pStyle w:val="PargrafodaLista"/>
        <w:numPr>
          <w:ilvl w:val="0"/>
          <w:numId w:val="15"/>
        </w:numPr>
        <w:tabs>
          <w:tab w:val="left" w:pos="1621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apresentar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5"/>
          <w:sz w:val="24"/>
          <w:szCs w:val="24"/>
        </w:rPr>
        <w:t xml:space="preserve"> </w:t>
      </w:r>
      <w:r w:rsidR="0002293E">
        <w:rPr>
          <w:sz w:val="24"/>
          <w:szCs w:val="24"/>
        </w:rPr>
        <w:t>[...]</w:t>
      </w:r>
      <w:r w:rsidRPr="00AC714C">
        <w:rPr>
          <w:sz w:val="24"/>
          <w:szCs w:val="24"/>
        </w:rPr>
        <w:t>, endereço eletrônico</w:t>
      </w:r>
      <w:r w:rsidRPr="00AC714C">
        <w:rPr>
          <w:color w:val="0000ED"/>
          <w:sz w:val="24"/>
          <w:szCs w:val="24"/>
        </w:rPr>
        <w:t xml:space="preserve"> </w:t>
      </w:r>
      <w:hyperlink r:id="rId10">
        <w:r w:rsidR="0002293E" w:rsidRPr="0002293E">
          <w:rPr>
            <w:color w:val="000000" w:themeColor="text1"/>
            <w:sz w:val="24"/>
            <w:szCs w:val="24"/>
            <w:u w:val="single" w:color="0000ED"/>
          </w:rPr>
          <w:t>[...]</w:t>
        </w:r>
      </w:hyperlink>
      <w:r w:rsidRPr="0002293E">
        <w:rPr>
          <w:color w:val="000000" w:themeColor="text1"/>
          <w:sz w:val="24"/>
          <w:szCs w:val="24"/>
        </w:rPr>
        <w:t>,</w:t>
      </w:r>
      <w:r w:rsidRPr="00AC714C">
        <w:rPr>
          <w:sz w:val="24"/>
          <w:szCs w:val="24"/>
        </w:rPr>
        <w:t xml:space="preserve"> a apólice do seguro garantia ou carta de fiança bancária correspondente ao valor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indicado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§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desta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cláusula;</w:t>
      </w:r>
    </w:p>
    <w:p w:rsidR="00902CE6" w:rsidRPr="00AC714C" w:rsidRDefault="00000000" w:rsidP="0002293E">
      <w:pPr>
        <w:pStyle w:val="PargrafodaLista"/>
        <w:numPr>
          <w:ilvl w:val="0"/>
          <w:numId w:val="15"/>
        </w:numPr>
        <w:tabs>
          <w:tab w:val="left" w:pos="1698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aceitação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títulos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dívida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ficará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condicionada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verificação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Banco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Central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Brasil</w:t>
      </w:r>
      <w:r w:rsidRPr="00AC714C">
        <w:rPr>
          <w:spacing w:val="3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1"/>
          <w:sz w:val="24"/>
          <w:szCs w:val="24"/>
        </w:rPr>
        <w:t xml:space="preserve"> </w:t>
      </w:r>
      <w:r w:rsidRPr="00AC714C">
        <w:rPr>
          <w:sz w:val="24"/>
          <w:szCs w:val="24"/>
        </w:rPr>
        <w:t>órgão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emissor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sobre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exequibilidade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validade;</w:t>
      </w:r>
    </w:p>
    <w:p w:rsidR="00902CE6" w:rsidRPr="00AC714C" w:rsidRDefault="00000000" w:rsidP="0002293E">
      <w:pPr>
        <w:pStyle w:val="PargrafodaLista"/>
        <w:numPr>
          <w:ilvl w:val="0"/>
          <w:numId w:val="15"/>
        </w:numPr>
        <w:tabs>
          <w:tab w:val="left" w:pos="1750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 o seguro-garantia somente será aceito se contemplar todos os eventos indicados nos incisos do § 6º desta cláusula 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continuará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vigor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mesmo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tiver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pago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prêmio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datas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convencionadas.</w:t>
      </w:r>
    </w:p>
    <w:p w:rsidR="00902CE6" w:rsidRPr="00AC714C" w:rsidRDefault="00000000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6º</w:t>
      </w:r>
      <w:r w:rsidRPr="00AC714C">
        <w:rPr>
          <w:spacing w:val="-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assegurará,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qualquer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seja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modalidade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escolhida,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de: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I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prejuízos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advindos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:rsidR="00902CE6" w:rsidRPr="00AC714C" w:rsidRDefault="00000000" w:rsidP="0002293E">
      <w:pPr>
        <w:pStyle w:val="Corpodetexto"/>
        <w:spacing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II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prejuízos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diretos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causados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decorrentes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culpa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dolo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durante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III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moratórias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punitivas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aplicadas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CONTRATADA;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:rsidR="00902CE6" w:rsidRPr="00AC714C" w:rsidRDefault="00000000" w:rsidP="0002293E">
      <w:pPr>
        <w:pStyle w:val="Corpodetexto"/>
        <w:spacing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IV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trabalhistas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previdenciárias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qualquer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natureza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adimplidas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quando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couber.</w:t>
      </w:r>
    </w:p>
    <w:p w:rsidR="00902CE6" w:rsidRPr="00AC714C" w:rsidRDefault="00000000" w:rsidP="0002293E">
      <w:pPr>
        <w:pStyle w:val="Corpodetexto"/>
        <w:spacing w:before="90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7°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considerada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extinta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casos:</w:t>
      </w:r>
    </w:p>
    <w:p w:rsidR="00902CE6" w:rsidRPr="00AC714C" w:rsidRDefault="00000000" w:rsidP="0002293E">
      <w:pPr>
        <w:pStyle w:val="PargrafodaLista"/>
        <w:numPr>
          <w:ilvl w:val="0"/>
          <w:numId w:val="14"/>
        </w:numPr>
        <w:tabs>
          <w:tab w:val="left" w:pos="1615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 com a devolução da apólice, carta fiança ou autorização para o levantamento de importâncias depositadas em dinheiro 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título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garantia,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acompanhada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CONTRATANTE,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circunstanciado,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cumpriu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todas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cláusulas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:rsidR="00902CE6" w:rsidRPr="00AC714C" w:rsidRDefault="00000000" w:rsidP="0002293E">
      <w:pPr>
        <w:pStyle w:val="PargrafodaLista"/>
        <w:numPr>
          <w:ilvl w:val="0"/>
          <w:numId w:val="14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término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vigência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:rsidR="00902CE6" w:rsidRPr="00AC714C" w:rsidRDefault="00000000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8º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executará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nas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hipóteses:</w:t>
      </w:r>
    </w:p>
    <w:p w:rsidR="00902CE6" w:rsidRPr="00AC714C" w:rsidRDefault="00000000" w:rsidP="0002293E">
      <w:pPr>
        <w:pStyle w:val="PargrafodaLista"/>
        <w:numPr>
          <w:ilvl w:val="0"/>
          <w:numId w:val="13"/>
        </w:numPr>
        <w:tabs>
          <w:tab w:val="left" w:pos="1615"/>
        </w:tabs>
        <w:spacing w:before="93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fortuito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força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maior;</w:t>
      </w:r>
    </w:p>
    <w:p w:rsidR="00902CE6" w:rsidRPr="00AC714C" w:rsidRDefault="00000000" w:rsidP="0002293E">
      <w:pPr>
        <w:pStyle w:val="PargrafodaLista"/>
        <w:numPr>
          <w:ilvl w:val="0"/>
          <w:numId w:val="13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sem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prévia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anuência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seguradora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fiador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contratuais;</w:t>
      </w:r>
    </w:p>
    <w:p w:rsidR="00902CE6" w:rsidRPr="00AC714C" w:rsidRDefault="00000000" w:rsidP="0002293E">
      <w:pPr>
        <w:pStyle w:val="PargrafodaLista"/>
        <w:numPr>
          <w:ilvl w:val="0"/>
          <w:numId w:val="13"/>
        </w:numPr>
        <w:tabs>
          <w:tab w:val="left" w:pos="1738"/>
        </w:tabs>
        <w:spacing w:line="276" w:lineRule="auto"/>
        <w:ind w:left="1507" w:firstLine="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descumprimento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decorrente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atos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fatos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Administração;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IV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prática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atos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ilícitos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dolosos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servidores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Administração.</w:t>
      </w:r>
    </w:p>
    <w:p w:rsidR="00902CE6" w:rsidRPr="00AC714C" w:rsidRDefault="00000000" w:rsidP="0002293E">
      <w:pPr>
        <w:pStyle w:val="Corpodetexto"/>
        <w:spacing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9º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admitidas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outras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hipóteses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parágrafo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acima.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10. A modalidade de garantia apresentada pela CONTRATADA será formalizada por meio de apostila, conforme modelo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anexo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presente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qual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publicada</w:t>
      </w:r>
      <w:r w:rsidRPr="00AC714C">
        <w:rPr>
          <w:spacing w:val="1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 xml:space="preserve">[...]. </w:t>
      </w:r>
      <w:r w:rsidRPr="00AC714C">
        <w:rPr>
          <w:sz w:val="24"/>
          <w:szCs w:val="24"/>
        </w:rPr>
        <w:t>Caso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haja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alteração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modalidade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durante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vigência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formalização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observará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mesmo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procedimento.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LIBERAÇÃO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lastRenderedPageBreak/>
        <w:t>Cláusula</w:t>
      </w:r>
      <w:r w:rsidRPr="00AC714C">
        <w:rPr>
          <w:b/>
          <w:spacing w:val="17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décima/décima</w:t>
      </w:r>
      <w:r w:rsidRPr="00AC714C">
        <w:rPr>
          <w:b/>
          <w:spacing w:val="18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primeira.</w:t>
      </w:r>
      <w:r w:rsidRPr="00AC714C">
        <w:rPr>
          <w:b/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liberada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restituída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fiel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culpa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exclusiva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e,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quando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dinheiro,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atualizada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monetariamente.</w:t>
      </w:r>
    </w:p>
    <w:p w:rsidR="00902CE6" w:rsidRPr="00AC714C" w:rsidRDefault="00000000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§1°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escopo,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recebimento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definitivo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objeto.</w:t>
      </w:r>
    </w:p>
    <w:p w:rsidR="00902CE6" w:rsidRPr="00AC714C" w:rsidRDefault="00000000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opção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for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modalidade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caução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dinheiro:</w:t>
      </w:r>
    </w:p>
    <w:p w:rsidR="00902CE6" w:rsidRPr="00AC714C" w:rsidRDefault="00000000" w:rsidP="0002293E">
      <w:pPr>
        <w:pStyle w:val="PargrafodaLista"/>
        <w:numPr>
          <w:ilvl w:val="0"/>
          <w:numId w:val="12"/>
        </w:numPr>
        <w:tabs>
          <w:tab w:val="left" w:pos="1625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terá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restituição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caucionado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retido,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atualizado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monetariamente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mesmo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índice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poupança,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período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compreendido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depósito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efetiva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liberação;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:rsidR="00902CE6" w:rsidRPr="00AC714C" w:rsidRDefault="00000000" w:rsidP="0002293E">
      <w:pPr>
        <w:pStyle w:val="PargrafodaLista"/>
        <w:numPr>
          <w:ilvl w:val="0"/>
          <w:numId w:val="12"/>
        </w:numPr>
        <w:tabs>
          <w:tab w:val="left" w:pos="1677"/>
        </w:tabs>
        <w:spacing w:before="93"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caução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dinheiro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solicitação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formal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CONTRATADA.DAS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SANÇÕES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ADMINISTRATIVAS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15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décima</w:t>
      </w:r>
      <w:r w:rsidRPr="00AC714C">
        <w:rPr>
          <w:b/>
          <w:spacing w:val="15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primeira/décima</w:t>
      </w:r>
      <w:r w:rsidRPr="00AC714C">
        <w:rPr>
          <w:b/>
          <w:spacing w:val="15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segunda.</w:t>
      </w:r>
      <w:r w:rsidRPr="00AC714C">
        <w:rPr>
          <w:b/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sanções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administrativas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serão: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advertência,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multa,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impedimento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licitar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contratar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8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inidoneidade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licitar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contratar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Pública,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fulcro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Título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IV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Irregularidades,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Capítulo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I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Infrações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Sanções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Administrativas,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8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advertência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aplicada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exclusivamente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infração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administrativa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inciso</w:t>
      </w:r>
      <w:r w:rsidRPr="00AC714C">
        <w:rPr>
          <w:spacing w:val="72"/>
          <w:sz w:val="24"/>
          <w:szCs w:val="24"/>
        </w:rPr>
        <w:t xml:space="preserve"> </w:t>
      </w:r>
      <w:r w:rsidRPr="00AC714C">
        <w:rPr>
          <w:sz w:val="24"/>
          <w:szCs w:val="24"/>
        </w:rPr>
        <w:t>I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caput</w:t>
      </w:r>
      <w:r w:rsidRPr="00AC714C">
        <w:rPr>
          <w:b/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art.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155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desta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Lei,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qual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seja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dar</w:t>
      </w:r>
      <w:r w:rsidRPr="00AC714C">
        <w:rPr>
          <w:i/>
          <w:spacing w:val="20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causa</w:t>
      </w:r>
      <w:r w:rsidRPr="00AC714C">
        <w:rPr>
          <w:i/>
          <w:spacing w:val="20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à</w:t>
      </w:r>
      <w:r w:rsidRPr="00AC714C">
        <w:rPr>
          <w:i/>
          <w:spacing w:val="20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inexecução</w:t>
      </w:r>
      <w:r w:rsidRPr="00AC714C">
        <w:rPr>
          <w:i/>
          <w:spacing w:val="20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parcial</w:t>
      </w:r>
      <w:r w:rsidRPr="00AC714C">
        <w:rPr>
          <w:i/>
          <w:spacing w:val="20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do</w:t>
      </w:r>
      <w:r w:rsidRPr="00AC714C">
        <w:rPr>
          <w:i/>
          <w:spacing w:val="20"/>
          <w:sz w:val="24"/>
          <w:szCs w:val="24"/>
        </w:rPr>
        <w:t xml:space="preserve"> </w:t>
      </w:r>
      <w:r w:rsidRPr="00AC714C">
        <w:rPr>
          <w:i/>
          <w:sz w:val="24"/>
          <w:szCs w:val="24"/>
        </w:rPr>
        <w:t>contrato</w:t>
      </w:r>
      <w:r w:rsidRPr="00AC714C">
        <w:rPr>
          <w:sz w:val="24"/>
          <w:szCs w:val="24"/>
        </w:rPr>
        <w:t>,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quando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justificar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imposição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mais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grave.</w:t>
      </w:r>
    </w:p>
    <w:p w:rsidR="0002293E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2º A CONTRATADA estará sujeita às multas prevista no projeto básico anexo 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multas:</w:t>
      </w:r>
    </w:p>
    <w:p w:rsidR="00902CE6" w:rsidRPr="00AC714C" w:rsidRDefault="0002293E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000000" w:rsidRPr="00AC714C">
        <w:rPr>
          <w:sz w:val="24"/>
          <w:szCs w:val="24"/>
        </w:rPr>
        <w:t>– [percentual de multa por atraso na entrega]% (...por cento) ao dia, limitada a [percentual</w:t>
      </w:r>
      <w:r w:rsidR="00000000" w:rsidRPr="00AC714C">
        <w:rPr>
          <w:spacing w:val="45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limitador</w:t>
      </w:r>
      <w:r w:rsidR="00000000" w:rsidRPr="00AC714C">
        <w:rPr>
          <w:spacing w:val="45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da</w:t>
      </w:r>
      <w:r w:rsidR="00000000" w:rsidRPr="00AC714C">
        <w:rPr>
          <w:spacing w:val="45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multa</w:t>
      </w:r>
      <w:r w:rsidR="00000000" w:rsidRPr="00AC714C">
        <w:rPr>
          <w:spacing w:val="45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por</w:t>
      </w:r>
      <w:r w:rsidR="00000000" w:rsidRPr="00AC714C">
        <w:rPr>
          <w:spacing w:val="45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atraso</w:t>
      </w:r>
      <w:r w:rsidR="00000000" w:rsidRPr="00AC714C">
        <w:rPr>
          <w:spacing w:val="1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na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entrega]%</w:t>
      </w:r>
      <w:r w:rsidR="00000000" w:rsidRPr="00AC714C">
        <w:rPr>
          <w:spacing w:val="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(...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por</w:t>
      </w:r>
      <w:r w:rsidR="00000000" w:rsidRPr="00AC714C">
        <w:rPr>
          <w:spacing w:val="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cento),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sobre</w:t>
      </w:r>
      <w:r w:rsidR="00000000" w:rsidRPr="00AC714C">
        <w:rPr>
          <w:spacing w:val="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o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valor</w:t>
      </w:r>
      <w:r w:rsidR="00000000" w:rsidRPr="00AC714C">
        <w:rPr>
          <w:spacing w:val="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total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do(s)</w:t>
      </w:r>
      <w:r w:rsidR="00000000" w:rsidRPr="00AC714C">
        <w:rPr>
          <w:spacing w:val="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produto(s),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pelo</w:t>
      </w:r>
      <w:r w:rsidR="00000000" w:rsidRPr="00AC714C">
        <w:rPr>
          <w:spacing w:val="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atraso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na</w:t>
      </w:r>
      <w:r w:rsidR="00000000" w:rsidRPr="00AC714C">
        <w:rPr>
          <w:spacing w:val="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entrega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entregue(s)</w:t>
      </w:r>
      <w:r w:rsidR="00000000" w:rsidRPr="00AC714C">
        <w:rPr>
          <w:spacing w:val="4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com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atraso;</w:t>
      </w:r>
    </w:p>
    <w:p w:rsidR="00902CE6" w:rsidRPr="0002293E" w:rsidRDefault="0002293E" w:rsidP="0002293E">
      <w:pPr>
        <w:tabs>
          <w:tab w:val="left" w:pos="1688"/>
        </w:tabs>
        <w:spacing w:before="93" w:line="276" w:lineRule="auto"/>
        <w:ind w:left="9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000000" w:rsidRPr="0002293E">
        <w:rPr>
          <w:sz w:val="24"/>
          <w:szCs w:val="24"/>
        </w:rPr>
        <w:t>– [percentual de multa por atraso na execução dos serviços]% (...por</w:t>
      </w:r>
      <w:r w:rsidR="00000000" w:rsidRPr="0002293E">
        <w:rPr>
          <w:spacing w:val="1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cento)</w:t>
      </w:r>
      <w:r w:rsidR="00000000" w:rsidRPr="0002293E">
        <w:rPr>
          <w:spacing w:val="1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ao</w:t>
      </w:r>
      <w:r w:rsidR="00000000" w:rsidRPr="0002293E">
        <w:rPr>
          <w:spacing w:val="1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dia,</w:t>
      </w:r>
      <w:r w:rsidR="00000000" w:rsidRPr="0002293E">
        <w:rPr>
          <w:spacing w:val="1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limitada</w:t>
      </w:r>
      <w:r w:rsidR="00000000" w:rsidRPr="0002293E">
        <w:rPr>
          <w:spacing w:val="1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a</w:t>
      </w:r>
      <w:r w:rsidR="00000000" w:rsidRPr="0002293E">
        <w:rPr>
          <w:spacing w:val="45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[percentual limitador da</w:t>
      </w:r>
      <w:r w:rsidR="00000000" w:rsidRPr="0002293E">
        <w:rPr>
          <w:spacing w:val="1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multa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por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atraso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na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execução]%</w:t>
      </w:r>
      <w:r w:rsidR="00000000" w:rsidRPr="0002293E">
        <w:rPr>
          <w:spacing w:val="5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(...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por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cento),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sobre</w:t>
      </w:r>
      <w:r w:rsidR="00000000" w:rsidRPr="0002293E">
        <w:rPr>
          <w:spacing w:val="5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o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valor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total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do(s)</w:t>
      </w:r>
      <w:r w:rsidR="00000000" w:rsidRPr="0002293E">
        <w:rPr>
          <w:spacing w:val="5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serviços,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pelo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atraso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na</w:t>
      </w:r>
      <w:r w:rsidR="00000000" w:rsidRPr="0002293E">
        <w:rPr>
          <w:spacing w:val="5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execução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dos</w:t>
      </w:r>
      <w:r w:rsidR="00000000" w:rsidRPr="0002293E">
        <w:rPr>
          <w:spacing w:val="4"/>
          <w:sz w:val="24"/>
          <w:szCs w:val="24"/>
        </w:rPr>
        <w:t xml:space="preserve"> </w:t>
      </w:r>
      <w:r w:rsidR="00000000" w:rsidRPr="0002293E">
        <w:rPr>
          <w:sz w:val="24"/>
          <w:szCs w:val="24"/>
        </w:rPr>
        <w:t>serviços;</w:t>
      </w:r>
    </w:p>
    <w:p w:rsidR="00902CE6" w:rsidRPr="00AC714C" w:rsidRDefault="00000000" w:rsidP="0002293E">
      <w:pPr>
        <w:pStyle w:val="PargrafodaLista"/>
        <w:numPr>
          <w:ilvl w:val="0"/>
          <w:numId w:val="11"/>
        </w:numPr>
        <w:tabs>
          <w:tab w:val="left" w:pos="1744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[percentual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desacordo]%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(...por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dia,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limitada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[percentual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limitador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desacordo]%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(...por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sobre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Fiscal/Fatura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respectiva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desacordo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especificações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técnicas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VI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[percentual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atraso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apresentação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contratual]%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(...por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dia,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limitado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[percentual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de multa por atraso na apresentação da garantia contratual]% (...por cento), sobre o valor total dos itens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 pelo atraso na apresentação 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contratual;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(SOMENTE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TER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PB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FOR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ANEXO,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COLOCAR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PB)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3º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Caracterizada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inexecução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constatado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prejuízo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interesse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outras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sanções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até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mesmo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iniciar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lastRenderedPageBreak/>
        <w:t>processo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contratual.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4º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correspondentes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prática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infrações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retidos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deduzidos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Fiscal/Fatura, após o que será a CONTRATADA notificada para, querendo, apresentar defesa administrativa, no prazo de 15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(quinze)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dias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úteis.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5º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valores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retidos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prática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infrações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poderão,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processo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administrativo,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convertidos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23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autoridade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competente.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6º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devolução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retidos,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convertidos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realizada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incidência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correção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monetária,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conforme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índice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utilizado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Corregedoria-Geral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Justiça,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sem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aplicação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juros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mora.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7º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seja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possível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retenção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dedução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pagamento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Nota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Fiscal/Fatura,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valores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relativos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22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pagos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notificação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cobrança;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caso,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encaminhará,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primeiro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dia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útil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após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vencidos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estipulados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notificação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cobrança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fazer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recolhimento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aos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cofres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até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5º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(quinto)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dia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útil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partir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seu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recebimento,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sob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pena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cobrança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judicial,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observando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que:</w:t>
      </w:r>
    </w:p>
    <w:p w:rsidR="00902CE6" w:rsidRPr="00AC714C" w:rsidRDefault="00000000" w:rsidP="0002293E">
      <w:pPr>
        <w:pStyle w:val="PargrafodaLista"/>
        <w:numPr>
          <w:ilvl w:val="0"/>
          <w:numId w:val="10"/>
        </w:numPr>
        <w:tabs>
          <w:tab w:val="left" w:pos="1616"/>
        </w:tabs>
        <w:spacing w:before="93" w:line="276" w:lineRule="auto"/>
        <w:ind w:hanging="109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cumulativas,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seja,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umas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sobre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outras,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sendo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limites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incidentes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sobre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cada</w:t>
      </w:r>
    </w:p>
    <w:p w:rsidR="00902CE6" w:rsidRPr="00AC714C" w:rsidRDefault="00000000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uma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delas;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:rsidR="00902CE6" w:rsidRPr="00AC714C" w:rsidRDefault="00000000" w:rsidP="0002293E">
      <w:pPr>
        <w:pStyle w:val="PargrafodaLista"/>
        <w:numPr>
          <w:ilvl w:val="0"/>
          <w:numId w:val="10"/>
        </w:numPr>
        <w:tabs>
          <w:tab w:val="left" w:pos="1722"/>
        </w:tabs>
        <w:spacing w:line="276" w:lineRule="auto"/>
        <w:ind w:left="1721" w:hanging="215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hipótese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53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efetuar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recolhimento</w:t>
      </w:r>
      <w:r w:rsidRPr="00AC714C">
        <w:rPr>
          <w:spacing w:val="5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notificação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cobrança,</w:t>
      </w:r>
      <w:r w:rsidRPr="00AC714C">
        <w:rPr>
          <w:spacing w:val="53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</w:p>
    <w:p w:rsidR="00902CE6" w:rsidRPr="00AC714C" w:rsidRDefault="00000000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inscreverá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dívida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ativa.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8º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impedimento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licitar</w:t>
      </w:r>
      <w:r w:rsidRPr="00AC714C">
        <w:rPr>
          <w:spacing w:val="3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76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contratar</w:t>
      </w:r>
      <w:r w:rsidRPr="00AC714C">
        <w:rPr>
          <w:spacing w:val="76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77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máximo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3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(três)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anos,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descredenciamento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Cadastro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Fornecedores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0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sem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prejuízo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10%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(dez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sob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saldo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remanescente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casos:</w:t>
      </w:r>
    </w:p>
    <w:p w:rsidR="00902CE6" w:rsidRPr="00AC714C" w:rsidRDefault="00000000" w:rsidP="0002293E">
      <w:pPr>
        <w:pStyle w:val="PargrafodaLista"/>
        <w:numPr>
          <w:ilvl w:val="0"/>
          <w:numId w:val="9"/>
        </w:numPr>
        <w:tabs>
          <w:tab w:val="left" w:pos="1643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dar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causa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inexecução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parcial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cause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grave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dano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Administração,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funcionamento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38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interesse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coletivo;</w:t>
      </w:r>
    </w:p>
    <w:p w:rsidR="00902CE6" w:rsidRPr="00AC714C" w:rsidRDefault="00000000" w:rsidP="0002293E">
      <w:pPr>
        <w:pStyle w:val="PargrafodaLista"/>
        <w:numPr>
          <w:ilvl w:val="0"/>
          <w:numId w:val="9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causa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inexecução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total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:rsidR="00902CE6" w:rsidRPr="00AC714C" w:rsidRDefault="00000000" w:rsidP="0002293E">
      <w:pPr>
        <w:pStyle w:val="PargrafodaLista"/>
        <w:numPr>
          <w:ilvl w:val="0"/>
          <w:numId w:val="9"/>
        </w:numPr>
        <w:tabs>
          <w:tab w:val="left" w:pos="1762"/>
        </w:tabs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celebrar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entregar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documentação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exigida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contratação,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quando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convocado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dentro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validade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proposta;</w:t>
      </w:r>
    </w:p>
    <w:p w:rsidR="00902CE6" w:rsidRPr="00AC714C" w:rsidRDefault="00000000" w:rsidP="0002293E">
      <w:pPr>
        <w:pStyle w:val="PargrafodaLista"/>
        <w:numPr>
          <w:ilvl w:val="0"/>
          <w:numId w:val="8"/>
        </w:numPr>
        <w:tabs>
          <w:tab w:val="left" w:pos="1738"/>
        </w:tabs>
        <w:spacing w:line="276" w:lineRule="auto"/>
        <w:ind w:hanging="231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ensejar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retardamento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entrega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sem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motivo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justificado;</w:t>
      </w:r>
    </w:p>
    <w:p w:rsidR="00902CE6" w:rsidRPr="00AC714C" w:rsidRDefault="00000000" w:rsidP="0002293E">
      <w:pPr>
        <w:pStyle w:val="PargrafodaLista"/>
        <w:numPr>
          <w:ilvl w:val="0"/>
          <w:numId w:val="8"/>
        </w:numPr>
        <w:tabs>
          <w:tab w:val="left" w:pos="1745"/>
        </w:tabs>
        <w:spacing w:line="276" w:lineRule="auto"/>
        <w:ind w:left="1507" w:firstLine="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 não substituir ou refazer, no prazo estipulado, os serviços recusados pelo CONTRATANTE; e/ou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V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descumprir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condições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:rsidR="00902CE6" w:rsidRPr="00AC714C" w:rsidRDefault="00000000" w:rsidP="0002293E">
      <w:pPr>
        <w:pStyle w:val="Corpodetexto"/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9º.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inidoneidade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será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aplicada,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pelo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mínimo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3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(três)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anos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máximo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6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(seis)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anos,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artigo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156,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IV,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14.133/2021,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casos:</w:t>
      </w:r>
    </w:p>
    <w:p w:rsidR="00902CE6" w:rsidRPr="00AC714C" w:rsidRDefault="00000000" w:rsidP="0002293E">
      <w:pPr>
        <w:pStyle w:val="PargrafodaLista"/>
        <w:numPr>
          <w:ilvl w:val="0"/>
          <w:numId w:val="7"/>
        </w:numPr>
        <w:tabs>
          <w:tab w:val="left" w:pos="1617"/>
        </w:tabs>
        <w:spacing w:before="91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documentação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falsa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exigida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certame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lastRenderedPageBreak/>
        <w:t>prestar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falsa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durante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:rsidR="00902CE6" w:rsidRPr="00AC714C" w:rsidRDefault="00000000" w:rsidP="0002293E">
      <w:pPr>
        <w:pStyle w:val="PargrafodaLista"/>
        <w:numPr>
          <w:ilvl w:val="0"/>
          <w:numId w:val="7"/>
        </w:numPr>
        <w:tabs>
          <w:tab w:val="left" w:pos="1677"/>
        </w:tabs>
        <w:spacing w:line="276" w:lineRule="auto"/>
        <w:ind w:left="1676" w:hanging="17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fraudar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praticar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fraudulento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:rsidR="0002293E" w:rsidRPr="0002293E" w:rsidRDefault="00000000" w:rsidP="0002293E">
      <w:pPr>
        <w:pStyle w:val="PargrafodaLista"/>
        <w:numPr>
          <w:ilvl w:val="0"/>
          <w:numId w:val="7"/>
        </w:numPr>
        <w:tabs>
          <w:tab w:val="left" w:pos="1784"/>
        </w:tabs>
        <w:spacing w:line="276" w:lineRule="auto"/>
        <w:ind w:left="1507" w:firstLine="0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comportar-se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modo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inidôneo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cometer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fraude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qualquer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natureza;</w:t>
      </w:r>
      <w:r w:rsidRPr="00AC714C">
        <w:rPr>
          <w:spacing w:val="-42"/>
          <w:sz w:val="24"/>
          <w:szCs w:val="24"/>
        </w:rPr>
        <w:t xml:space="preserve"> </w:t>
      </w:r>
    </w:p>
    <w:p w:rsidR="00902CE6" w:rsidRPr="00AC714C" w:rsidRDefault="00000000" w:rsidP="0002293E">
      <w:pPr>
        <w:pStyle w:val="PargrafodaLista"/>
        <w:tabs>
          <w:tab w:val="left" w:pos="1784"/>
        </w:tabs>
        <w:spacing w:line="276" w:lineRule="auto"/>
        <w:ind w:left="1507" w:firstLine="0"/>
        <w:rPr>
          <w:sz w:val="24"/>
          <w:szCs w:val="24"/>
        </w:rPr>
      </w:pPr>
      <w:r w:rsidRPr="00AC714C">
        <w:rPr>
          <w:sz w:val="24"/>
          <w:szCs w:val="24"/>
        </w:rPr>
        <w:t>IV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praticar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atos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ilícitos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vistas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frustrar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objetivos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licitação;</w:t>
      </w:r>
    </w:p>
    <w:p w:rsidR="00902CE6" w:rsidRPr="00AC714C" w:rsidRDefault="00000000" w:rsidP="0002293E">
      <w:pPr>
        <w:pStyle w:val="Corpodetexto"/>
        <w:spacing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V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–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praticar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ato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lesivo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art.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5º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12.846/2013.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10.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É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admitida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reabilitação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perante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42"/>
          <w:sz w:val="24"/>
          <w:szCs w:val="24"/>
        </w:rPr>
        <w:t xml:space="preserve"> </w:t>
      </w:r>
      <w:r w:rsidR="008B2C5D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>,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inidoneidade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licitar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Pública,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exigindo,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cumulativamente,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requisitos:</w:t>
      </w:r>
    </w:p>
    <w:p w:rsidR="00902CE6" w:rsidRPr="00AC714C" w:rsidRDefault="00AC714C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000000" w:rsidRPr="00AC714C">
        <w:rPr>
          <w:spacing w:val="9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-</w:t>
      </w:r>
      <w:r w:rsidR="00000000" w:rsidRPr="00AC714C">
        <w:rPr>
          <w:spacing w:val="9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reparação</w:t>
      </w:r>
      <w:r w:rsidR="00000000" w:rsidRPr="00AC714C">
        <w:rPr>
          <w:spacing w:val="10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integral</w:t>
      </w:r>
      <w:r w:rsidR="00000000" w:rsidRPr="00AC714C">
        <w:rPr>
          <w:spacing w:val="9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do</w:t>
      </w:r>
      <w:r w:rsidR="00000000" w:rsidRPr="00AC714C">
        <w:rPr>
          <w:spacing w:val="10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dano</w:t>
      </w:r>
      <w:r w:rsidR="00000000" w:rsidRPr="00AC714C">
        <w:rPr>
          <w:spacing w:val="9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causado</w:t>
      </w:r>
      <w:r w:rsidR="00000000" w:rsidRPr="00AC714C">
        <w:rPr>
          <w:spacing w:val="10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à</w:t>
      </w:r>
      <w:r w:rsidR="00000000" w:rsidRPr="00AC714C">
        <w:rPr>
          <w:spacing w:val="9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Administração</w:t>
      </w:r>
      <w:r w:rsidR="00000000" w:rsidRPr="00AC714C">
        <w:rPr>
          <w:spacing w:val="10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Pública;</w:t>
      </w:r>
      <w:r w:rsidR="00000000" w:rsidRPr="00AC714C">
        <w:rPr>
          <w:spacing w:val="-4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II</w:t>
      </w:r>
      <w:r w:rsidR="00000000" w:rsidRPr="00AC714C">
        <w:rPr>
          <w:spacing w:val="1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-</w:t>
      </w:r>
      <w:r w:rsidR="00000000" w:rsidRPr="00AC714C">
        <w:rPr>
          <w:spacing w:val="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pagamento</w:t>
      </w:r>
      <w:r w:rsidR="00000000" w:rsidRPr="00AC714C">
        <w:rPr>
          <w:spacing w:val="1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da</w:t>
      </w:r>
      <w:r w:rsidR="00000000" w:rsidRPr="00AC714C">
        <w:rPr>
          <w:spacing w:val="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multa;</w:t>
      </w:r>
      <w:r w:rsidR="008B2C5D" w:rsidRPr="00AC714C">
        <w:rPr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-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transcurso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do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prazo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mínimo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de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1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(um)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ano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da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aplicação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da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penalidade,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no</w:t>
      </w:r>
      <w:r w:rsidR="00000000" w:rsidRPr="00AC714C">
        <w:rPr>
          <w:spacing w:val="8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caso</w:t>
      </w:r>
      <w:r w:rsidR="00000000" w:rsidRPr="00AC714C">
        <w:rPr>
          <w:spacing w:val="5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de</w:t>
      </w:r>
      <w:r w:rsidR="00000000" w:rsidRPr="00AC714C">
        <w:rPr>
          <w:spacing w:val="5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impedimento</w:t>
      </w:r>
      <w:r w:rsidR="00000000" w:rsidRPr="00AC714C">
        <w:rPr>
          <w:spacing w:val="5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de</w:t>
      </w:r>
      <w:r w:rsidR="00000000" w:rsidRPr="00AC714C">
        <w:rPr>
          <w:spacing w:val="5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licitar</w:t>
      </w:r>
      <w:r w:rsidR="00000000" w:rsidRPr="00AC714C">
        <w:rPr>
          <w:spacing w:val="5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e</w:t>
      </w:r>
      <w:r w:rsidR="00000000" w:rsidRPr="00AC714C">
        <w:rPr>
          <w:spacing w:val="-4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contratar,</w:t>
      </w:r>
      <w:r w:rsidR="00000000" w:rsidRPr="00AC714C">
        <w:rPr>
          <w:spacing w:val="1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ou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de</w:t>
      </w:r>
      <w:r w:rsidR="00000000" w:rsidRPr="00AC714C">
        <w:rPr>
          <w:spacing w:val="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3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(três)</w:t>
      </w:r>
      <w:r w:rsidR="00000000" w:rsidRPr="00AC714C">
        <w:rPr>
          <w:spacing w:val="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anos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da</w:t>
      </w:r>
      <w:r w:rsidR="00000000" w:rsidRPr="00AC714C">
        <w:rPr>
          <w:spacing w:val="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aplicação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da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penalidade,</w:t>
      </w:r>
      <w:r w:rsidR="00000000" w:rsidRPr="00AC714C">
        <w:rPr>
          <w:spacing w:val="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no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caso</w:t>
      </w:r>
      <w:r w:rsidR="00000000" w:rsidRPr="00AC714C">
        <w:rPr>
          <w:spacing w:val="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de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declaração</w:t>
      </w:r>
      <w:r w:rsidR="00000000" w:rsidRPr="00AC714C">
        <w:rPr>
          <w:spacing w:val="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de</w:t>
      </w:r>
      <w:r w:rsidR="00000000" w:rsidRPr="00AC714C">
        <w:rPr>
          <w:spacing w:val="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inidoneidade;</w:t>
      </w:r>
    </w:p>
    <w:p w:rsidR="00902CE6" w:rsidRPr="00AC714C" w:rsidRDefault="0002293E" w:rsidP="0002293E">
      <w:pPr>
        <w:pStyle w:val="PargrafodaLista"/>
        <w:tabs>
          <w:tab w:val="left" w:pos="1748"/>
        </w:tabs>
        <w:spacing w:line="276" w:lineRule="auto"/>
        <w:ind w:left="1747" w:hanging="187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r w:rsidR="00000000" w:rsidRPr="00AC714C">
        <w:rPr>
          <w:sz w:val="24"/>
          <w:szCs w:val="24"/>
        </w:rPr>
        <w:t>-</w:t>
      </w:r>
      <w:r w:rsidR="00000000" w:rsidRPr="00AC714C">
        <w:rPr>
          <w:spacing w:val="11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cumprimento</w:t>
      </w:r>
      <w:r w:rsidR="00000000" w:rsidRPr="00AC714C">
        <w:rPr>
          <w:spacing w:val="11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das</w:t>
      </w:r>
      <w:r w:rsidR="00000000" w:rsidRPr="00AC714C">
        <w:rPr>
          <w:spacing w:val="1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condições</w:t>
      </w:r>
      <w:r w:rsidR="00000000" w:rsidRPr="00AC714C">
        <w:rPr>
          <w:spacing w:val="11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de</w:t>
      </w:r>
      <w:r w:rsidR="00000000" w:rsidRPr="00AC714C">
        <w:rPr>
          <w:spacing w:val="1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reabilitação</w:t>
      </w:r>
      <w:r w:rsidR="00000000" w:rsidRPr="00AC714C">
        <w:rPr>
          <w:spacing w:val="11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definidas</w:t>
      </w:r>
      <w:r w:rsidR="00000000" w:rsidRPr="00AC714C">
        <w:rPr>
          <w:spacing w:val="1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no</w:t>
      </w:r>
      <w:r w:rsidR="00000000" w:rsidRPr="00AC714C">
        <w:rPr>
          <w:spacing w:val="11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ato</w:t>
      </w:r>
      <w:r w:rsidR="00000000" w:rsidRPr="00AC714C">
        <w:rPr>
          <w:spacing w:val="12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punitivo;</w:t>
      </w:r>
    </w:p>
    <w:p w:rsidR="00902CE6" w:rsidRPr="00AC714C" w:rsidRDefault="0002293E" w:rsidP="0002293E">
      <w:pPr>
        <w:pStyle w:val="PargrafodaLista"/>
        <w:tabs>
          <w:tab w:val="left" w:pos="1687"/>
        </w:tabs>
        <w:spacing w:line="276" w:lineRule="auto"/>
        <w:ind w:left="1686" w:hanging="126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="00000000" w:rsidRPr="00AC714C">
        <w:rPr>
          <w:sz w:val="24"/>
          <w:szCs w:val="24"/>
        </w:rPr>
        <w:t>-</w:t>
      </w:r>
      <w:r w:rsidR="00000000" w:rsidRPr="00AC714C">
        <w:rPr>
          <w:spacing w:val="1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análise</w:t>
      </w:r>
      <w:r w:rsidR="00000000" w:rsidRPr="00AC714C">
        <w:rPr>
          <w:spacing w:val="1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jurídica</w:t>
      </w:r>
      <w:r w:rsidR="00000000" w:rsidRPr="00AC714C">
        <w:rPr>
          <w:spacing w:val="1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prévia,</w:t>
      </w:r>
      <w:r w:rsidR="00000000" w:rsidRPr="00AC714C">
        <w:rPr>
          <w:spacing w:val="1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com</w:t>
      </w:r>
      <w:r w:rsidR="00000000" w:rsidRPr="00AC714C">
        <w:rPr>
          <w:spacing w:val="1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posicionamento</w:t>
      </w:r>
      <w:r w:rsidR="00000000" w:rsidRPr="00AC714C">
        <w:rPr>
          <w:spacing w:val="1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conclusivo</w:t>
      </w:r>
      <w:r w:rsidR="00000000" w:rsidRPr="00AC714C">
        <w:rPr>
          <w:spacing w:val="1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quanto</w:t>
      </w:r>
      <w:r w:rsidR="00000000" w:rsidRPr="00AC714C">
        <w:rPr>
          <w:spacing w:val="1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ao</w:t>
      </w:r>
      <w:r w:rsidR="00000000" w:rsidRPr="00AC714C">
        <w:rPr>
          <w:spacing w:val="1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cumprimento</w:t>
      </w:r>
      <w:r w:rsidR="00000000" w:rsidRPr="00AC714C">
        <w:rPr>
          <w:spacing w:val="1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dos</w:t>
      </w:r>
      <w:r w:rsidR="00000000" w:rsidRPr="00AC714C">
        <w:rPr>
          <w:spacing w:val="13"/>
          <w:sz w:val="24"/>
          <w:szCs w:val="24"/>
        </w:rPr>
        <w:t xml:space="preserve"> </w:t>
      </w:r>
      <w:r w:rsidR="00000000" w:rsidRPr="00AC714C">
        <w:rPr>
          <w:sz w:val="24"/>
          <w:szCs w:val="24"/>
        </w:rPr>
        <w:t>requisitos.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11.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sanções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advertência,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impedimento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licitar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contratar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declaração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inidoneidade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poderão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aplicadas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cumulativamente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sanção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multa.</w:t>
      </w:r>
    </w:p>
    <w:p w:rsidR="00902CE6" w:rsidRPr="00AC714C" w:rsidRDefault="00000000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12.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aplicação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acima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serão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admitidos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recursos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previstos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lei,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observando-se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contraditório</w:t>
      </w:r>
      <w:r w:rsidRPr="00AC714C">
        <w:rPr>
          <w:spacing w:val="2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2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</w:p>
    <w:p w:rsidR="00902CE6" w:rsidRPr="00AC714C" w:rsidRDefault="00000000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ampla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defesa.</w:t>
      </w:r>
    </w:p>
    <w:p w:rsidR="00902CE6" w:rsidRPr="00AC714C" w:rsidRDefault="00000000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52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13.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Ocorrendo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caso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fortuito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ou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força  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maior,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regularmente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comprovado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e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aceito  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pelo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 xml:space="preserve">CONTRATANTE,  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</w:p>
    <w:p w:rsidR="00902CE6" w:rsidRPr="00AC714C" w:rsidRDefault="00000000" w:rsidP="0002293E">
      <w:pPr>
        <w:pStyle w:val="Corpodetexto"/>
        <w:spacing w:before="1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CONTRATADA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ficará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isenta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penalidades.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14.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Além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penalidades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acima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citadas,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ficará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sujeita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cancelamento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inscrição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7"/>
          <w:sz w:val="24"/>
          <w:szCs w:val="24"/>
        </w:rPr>
        <w:t xml:space="preserve"> </w:t>
      </w:r>
      <w:r w:rsidRPr="00AC714C">
        <w:rPr>
          <w:sz w:val="24"/>
          <w:szCs w:val="24"/>
        </w:rPr>
        <w:t>Cadastro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Fornecedores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Ttulo1"/>
        <w:spacing w:before="161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INEXECUÇÃO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3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décima</w:t>
      </w:r>
      <w:r w:rsidRPr="00AC714C">
        <w:rPr>
          <w:b/>
          <w:spacing w:val="34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segunda/décima</w:t>
      </w:r>
      <w:r w:rsidRPr="00AC714C">
        <w:rPr>
          <w:b/>
          <w:spacing w:val="34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terceira.</w:t>
      </w:r>
      <w:r w:rsidRPr="00AC714C">
        <w:rPr>
          <w:b/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inexecução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total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parcial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ensejará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33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consequências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previstas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lei,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fulcro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5"/>
          <w:sz w:val="24"/>
          <w:szCs w:val="24"/>
        </w:rPr>
        <w:t xml:space="preserve"> </w:t>
      </w:r>
      <w:r w:rsidRPr="00AC714C">
        <w:rPr>
          <w:sz w:val="24"/>
          <w:szCs w:val="24"/>
        </w:rPr>
        <w:t>Título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III,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Capítulo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VIII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14.133/2021,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modos:</w:t>
      </w:r>
    </w:p>
    <w:p w:rsidR="00902CE6" w:rsidRPr="00AC714C" w:rsidRDefault="00000000" w:rsidP="0002293E">
      <w:pPr>
        <w:pStyle w:val="PargrafodaLista"/>
        <w:numPr>
          <w:ilvl w:val="0"/>
          <w:numId w:val="5"/>
        </w:numPr>
        <w:tabs>
          <w:tab w:val="left" w:pos="1619"/>
        </w:tabs>
        <w:spacing w:line="276" w:lineRule="auto"/>
        <w:ind w:hanging="112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unilateral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escrito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exceto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descumprimento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decorrente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própria</w:t>
      </w:r>
    </w:p>
    <w:p w:rsidR="00902CE6" w:rsidRPr="00AC714C" w:rsidRDefault="00000000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conduta;</w:t>
      </w:r>
    </w:p>
    <w:p w:rsidR="00902CE6" w:rsidRPr="00AC714C" w:rsidRDefault="00000000" w:rsidP="0002293E">
      <w:pPr>
        <w:pStyle w:val="PargrafodaLista"/>
        <w:numPr>
          <w:ilvl w:val="0"/>
          <w:numId w:val="5"/>
        </w:numPr>
        <w:tabs>
          <w:tab w:val="left" w:pos="1692"/>
        </w:tabs>
        <w:spacing w:before="93" w:line="276" w:lineRule="auto"/>
        <w:ind w:left="1691" w:hanging="185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consensual,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acordo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entre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partes,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conciliação,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mediação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comitê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resolução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disputas,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desde</w:t>
      </w:r>
    </w:p>
    <w:p w:rsidR="00902CE6" w:rsidRPr="00AC714C" w:rsidRDefault="00000000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que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haja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interesse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Administração;</w:t>
      </w:r>
    </w:p>
    <w:p w:rsidR="00902CE6" w:rsidRPr="00AC714C" w:rsidRDefault="00000000" w:rsidP="0002293E">
      <w:pPr>
        <w:pStyle w:val="PargrafodaLista"/>
        <w:numPr>
          <w:ilvl w:val="0"/>
          <w:numId w:val="5"/>
        </w:numPr>
        <w:tabs>
          <w:tab w:val="left" w:pos="1740"/>
        </w:tabs>
        <w:spacing w:line="276" w:lineRule="auto"/>
        <w:ind w:left="1739" w:hanging="23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decisão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arbitral,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decorrência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cláusula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lastRenderedPageBreak/>
        <w:t>compromissória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compromisso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arbitral,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decisão</w:t>
      </w:r>
    </w:p>
    <w:p w:rsidR="00902CE6" w:rsidRPr="00AC714C" w:rsidRDefault="00000000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judicial.</w:t>
      </w:r>
    </w:p>
    <w:p w:rsidR="00902CE6" w:rsidRPr="00AC714C" w:rsidRDefault="00000000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1º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Constituirão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motivos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qual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deverá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formalmente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motivada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41"/>
          <w:sz w:val="24"/>
          <w:szCs w:val="24"/>
        </w:rPr>
        <w:t xml:space="preserve"> </w:t>
      </w:r>
      <w:r w:rsidRPr="00AC714C">
        <w:rPr>
          <w:sz w:val="24"/>
          <w:szCs w:val="24"/>
        </w:rPr>
        <w:t>autos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2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processo,</w:t>
      </w:r>
    </w:p>
    <w:p w:rsidR="00902CE6" w:rsidRPr="00AC714C" w:rsidRDefault="00000000" w:rsidP="0002293E">
      <w:pPr>
        <w:pStyle w:val="Corpodetexto"/>
        <w:spacing w:before="1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assegurados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contraditório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ampla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defesa,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situações:</w:t>
      </w:r>
    </w:p>
    <w:p w:rsidR="00902CE6" w:rsidRPr="00AC714C" w:rsidRDefault="00000000" w:rsidP="0002293E">
      <w:pPr>
        <w:pStyle w:val="PargrafodaLista"/>
        <w:numPr>
          <w:ilvl w:val="0"/>
          <w:numId w:val="4"/>
        </w:numPr>
        <w:tabs>
          <w:tab w:val="left" w:pos="1638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irregular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normas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editalícias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cláusulas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contratuais,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5"/>
          <w:sz w:val="24"/>
          <w:szCs w:val="24"/>
        </w:rPr>
        <w:t xml:space="preserve"> </w:t>
      </w:r>
      <w:r w:rsidRPr="00AC714C">
        <w:rPr>
          <w:sz w:val="24"/>
          <w:szCs w:val="24"/>
        </w:rPr>
        <w:t>especificações,</w:t>
      </w:r>
      <w:r w:rsidRPr="00AC714C">
        <w:rPr>
          <w:spacing w:val="3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projetos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prazos;</w:t>
      </w:r>
    </w:p>
    <w:p w:rsidR="00902CE6" w:rsidRPr="00AC714C" w:rsidRDefault="00000000" w:rsidP="0002293E">
      <w:pPr>
        <w:pStyle w:val="PargrafodaLista"/>
        <w:numPr>
          <w:ilvl w:val="0"/>
          <w:numId w:val="4"/>
        </w:numPr>
        <w:tabs>
          <w:tab w:val="left" w:pos="1709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desatendimento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emitidas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autoridade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designada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acompanhar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fiscalizar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autoridade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superior;</w:t>
      </w:r>
    </w:p>
    <w:p w:rsidR="00902CE6" w:rsidRPr="00AC714C" w:rsidRDefault="00000000" w:rsidP="0002293E">
      <w:pPr>
        <w:pStyle w:val="PargrafodaLista"/>
        <w:numPr>
          <w:ilvl w:val="0"/>
          <w:numId w:val="4"/>
        </w:numPr>
        <w:tabs>
          <w:tab w:val="left" w:pos="1753"/>
        </w:tabs>
        <w:spacing w:before="93" w:line="276" w:lineRule="auto"/>
        <w:ind w:left="1752" w:hanging="246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alteração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social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modificação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finalidade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estrutura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empresa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restrinja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sua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capacidade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concluir</w:t>
      </w:r>
      <w:r w:rsidRPr="00AC714C">
        <w:rPr>
          <w:spacing w:val="2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</w:p>
    <w:p w:rsidR="00581656" w:rsidRPr="00AC714C" w:rsidRDefault="00000000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contrato;</w:t>
      </w:r>
    </w:p>
    <w:p w:rsidR="00902CE6" w:rsidRPr="00AC714C" w:rsidRDefault="00000000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decretação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falência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insolvência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civil,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dissolução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sociedade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falecimento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contratado;</w:t>
      </w:r>
      <w:r w:rsidRPr="00AC714C">
        <w:rPr>
          <w:spacing w:val="-42"/>
          <w:sz w:val="24"/>
          <w:szCs w:val="24"/>
        </w:rPr>
        <w:t xml:space="preserve"> </w:t>
      </w:r>
      <w:r w:rsidRPr="00AC714C">
        <w:rPr>
          <w:sz w:val="24"/>
          <w:szCs w:val="24"/>
        </w:rPr>
        <w:t>V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caso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fortuito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força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maior,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regularmente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comprovados,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impeditivos</w:t>
      </w:r>
      <w:r w:rsidRPr="00AC714C">
        <w:rPr>
          <w:spacing w:val="6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</w:p>
    <w:p w:rsidR="00902CE6" w:rsidRPr="00AC714C" w:rsidRDefault="00000000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VI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-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atraso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obtenção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licença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ambiental,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impossibilidade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obtê-la,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alteração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substancial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anteprojeto</w:t>
      </w:r>
      <w:r w:rsidRPr="00AC714C">
        <w:rPr>
          <w:spacing w:val="27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</w:p>
    <w:p w:rsidR="00902CE6" w:rsidRPr="00AC714C" w:rsidRDefault="00000000" w:rsidP="0002293E">
      <w:pPr>
        <w:pStyle w:val="Corpodetexto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dela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resultar,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ainda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obtida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previsto;</w:t>
      </w:r>
    </w:p>
    <w:p w:rsidR="00902CE6" w:rsidRPr="00AC714C" w:rsidRDefault="00000000" w:rsidP="0002293E">
      <w:pPr>
        <w:pStyle w:val="PargrafodaLista"/>
        <w:numPr>
          <w:ilvl w:val="0"/>
          <w:numId w:val="1"/>
        </w:numPr>
        <w:tabs>
          <w:tab w:val="left" w:pos="1880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atraso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áreas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sujeitas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desapropriação,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desocupação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servidão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administrativa,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impossibilidade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liberação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dessas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áreas;</w:t>
      </w:r>
    </w:p>
    <w:p w:rsidR="00902CE6" w:rsidRPr="00AC714C" w:rsidRDefault="00000000" w:rsidP="0002293E">
      <w:pPr>
        <w:pStyle w:val="PargrafodaLista"/>
        <w:numPr>
          <w:ilvl w:val="0"/>
          <w:numId w:val="1"/>
        </w:numPr>
        <w:tabs>
          <w:tab w:val="left" w:pos="1871"/>
        </w:tabs>
        <w:spacing w:before="93" w:line="276" w:lineRule="auto"/>
        <w:ind w:left="1870" w:hanging="364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razões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interesse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justificadas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pela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autoridade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máxima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órgão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entidade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contratante;</w:t>
      </w:r>
    </w:p>
    <w:p w:rsidR="00902CE6" w:rsidRPr="00AC714C" w:rsidRDefault="00000000" w:rsidP="0002293E">
      <w:pPr>
        <w:pStyle w:val="PargrafodaLista"/>
        <w:numPr>
          <w:ilvl w:val="0"/>
          <w:numId w:val="1"/>
        </w:numPr>
        <w:tabs>
          <w:tab w:val="left" w:pos="1795"/>
        </w:tabs>
        <w:spacing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-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não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cumprimento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relativas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reserva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cargos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lei,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bem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como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outras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normas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específicas,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pessoa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com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deficiência,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reabilitado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Previdência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Social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ou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aprendiz.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2º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descumprimento,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CONTRATADA,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suas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legais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e/ou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contratuais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assegurará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extinguir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qualquer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tempo,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independentemente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aviso,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interpelação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judicial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e/ou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extrajudicial.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3º A extinção por ato unilateral do CONTRATANTE sujeitará a CONTRATADA à multa rescisória de até 10% (dez 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cento)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sobre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saldo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existente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na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independentemente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outras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penalidades.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 4º Caso o valor do prejuízo do CONTRATANTE advindo da extinção contratual por culpa da CONTRATADA exceder 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valor da Cláusula Penal prevista no parágrafo anterior, esta valerá como mínimo de indenização, na forma do disposto no art. 416, parágrafo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único,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Código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Civil.</w:t>
      </w:r>
    </w:p>
    <w:p w:rsidR="00902CE6" w:rsidRPr="00AC714C" w:rsidRDefault="00000000" w:rsidP="0002293E">
      <w:pPr>
        <w:pStyle w:val="Corpodetexto"/>
        <w:spacing w:before="93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§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5º 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determinada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ato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unilateral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Administração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extinção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consensual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deverão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precedidas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autorização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escrita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fundamentada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autoridade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competente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reduzidas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respectivo</w:t>
      </w:r>
      <w:r w:rsidRPr="00AC714C">
        <w:rPr>
          <w:spacing w:val="4"/>
          <w:sz w:val="24"/>
          <w:szCs w:val="24"/>
        </w:rPr>
        <w:t xml:space="preserve"> </w:t>
      </w:r>
      <w:r w:rsidRPr="00AC714C">
        <w:rPr>
          <w:sz w:val="24"/>
          <w:szCs w:val="24"/>
        </w:rPr>
        <w:t>processo.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Ttulo1"/>
        <w:spacing w:before="161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DOS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ENCARGOS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 décima terceira/décima quarta.</w:t>
      </w:r>
      <w:r w:rsidRPr="00AC714C">
        <w:rPr>
          <w:b/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despesas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decorrentes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encargos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trabalhistas,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previdenciários,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fiscais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comerciais, resultantes da execução deste contrato ficarão a cargo da CONTRATADA, bem como a correta aplicação da legislação atinente 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segurança,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higiene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medicina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trabalho.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Ttulo1"/>
        <w:spacing w:before="161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ALTERAÇÃO</w:t>
      </w:r>
      <w:r w:rsidRPr="00AC714C">
        <w:rPr>
          <w:spacing w:val="7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12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décima</w:t>
      </w:r>
      <w:r w:rsidRPr="00AC714C">
        <w:rPr>
          <w:b/>
          <w:spacing w:val="18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quarta/décima</w:t>
      </w:r>
      <w:r w:rsidRPr="00AC714C">
        <w:rPr>
          <w:b/>
          <w:spacing w:val="18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quinta.</w:t>
      </w:r>
      <w:r w:rsidRPr="00AC714C">
        <w:rPr>
          <w:b/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alteração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quaisquer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disposições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estabelecidas</w:t>
      </w:r>
      <w:r w:rsidRPr="00AC714C">
        <w:rPr>
          <w:spacing w:val="25"/>
          <w:sz w:val="24"/>
          <w:szCs w:val="24"/>
        </w:rPr>
        <w:t xml:space="preserve"> </w:t>
      </w:r>
      <w:r w:rsidRPr="00AC714C">
        <w:rPr>
          <w:sz w:val="24"/>
          <w:szCs w:val="24"/>
        </w:rPr>
        <w:t>neste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contrato,</w:t>
      </w:r>
      <w:r w:rsidRPr="00AC714C">
        <w:rPr>
          <w:spacing w:val="26"/>
          <w:sz w:val="24"/>
          <w:szCs w:val="24"/>
        </w:rPr>
        <w:t xml:space="preserve"> </w:t>
      </w:r>
      <w:r w:rsidRPr="00AC714C">
        <w:rPr>
          <w:sz w:val="24"/>
          <w:szCs w:val="24"/>
        </w:rPr>
        <w:t>somente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reputará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válida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tomada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expressamente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aditivo,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este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aderirá.</w:t>
      </w:r>
    </w:p>
    <w:p w:rsidR="00902CE6" w:rsidRPr="00AC714C" w:rsidRDefault="00000000" w:rsidP="0002293E">
      <w:pPr>
        <w:pStyle w:val="Ttulo1"/>
        <w:spacing w:before="96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LEGISLAÇÃO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APLICÁVEL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CASOS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OMISSOS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Cláusula décima quinta/décima sexta. </w:t>
      </w:r>
      <w:r w:rsidRPr="00AC714C">
        <w:rPr>
          <w:sz w:val="24"/>
          <w:szCs w:val="24"/>
        </w:rPr>
        <w:t>Este contrato rege-se pelas disposições expressas na Lei n. 14.133/20211 e pelos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preceitos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público,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sendo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aplicados,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supletivamente,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princípios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teoria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geral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disposições</w:t>
      </w:r>
      <w:r w:rsidRPr="00AC714C">
        <w:rPr>
          <w:spacing w:val="10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privado.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Parágrafo único. Os casos omissos serão resolvidos à luz da referida lei, recorrendo-se à analogia, aos costumes e aos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princípios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gerais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direito.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000000" w:rsidP="0002293E">
      <w:pPr>
        <w:spacing w:before="161" w:line="276" w:lineRule="auto"/>
        <w:ind w:left="1507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>Cláusula</w:t>
      </w:r>
      <w:r w:rsidRPr="00AC714C">
        <w:rPr>
          <w:b/>
          <w:spacing w:val="12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décima</w:t>
      </w:r>
      <w:r w:rsidRPr="00AC714C">
        <w:rPr>
          <w:b/>
          <w:spacing w:val="1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sexta/décima</w:t>
      </w:r>
      <w:r w:rsidRPr="00AC714C">
        <w:rPr>
          <w:b/>
          <w:spacing w:val="13"/>
          <w:sz w:val="24"/>
          <w:szCs w:val="24"/>
        </w:rPr>
        <w:t xml:space="preserve"> </w:t>
      </w:r>
      <w:r w:rsidRPr="00AC714C">
        <w:rPr>
          <w:b/>
          <w:sz w:val="24"/>
          <w:szCs w:val="24"/>
        </w:rPr>
        <w:t>sétima.</w:t>
      </w:r>
      <w:r w:rsidRPr="00AC714C">
        <w:rPr>
          <w:b/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Este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terá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seguintes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prazos:</w:t>
      </w:r>
    </w:p>
    <w:p w:rsidR="00902CE6" w:rsidRPr="00AC714C" w:rsidRDefault="00000000" w:rsidP="0002293E">
      <w:pPr>
        <w:pStyle w:val="PargrafodaLista"/>
        <w:numPr>
          <w:ilvl w:val="0"/>
          <w:numId w:val="3"/>
        </w:numPr>
        <w:tabs>
          <w:tab w:val="left" w:pos="1615"/>
        </w:tabs>
        <w:spacing w:before="93"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vigência: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contar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data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até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adimplemento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total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obrigações;</w:t>
      </w:r>
      <w:r w:rsidRPr="00AC714C">
        <w:rPr>
          <w:spacing w:val="9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</w:p>
    <w:p w:rsidR="00902CE6" w:rsidRPr="00AC714C" w:rsidRDefault="00000000" w:rsidP="0002293E">
      <w:pPr>
        <w:pStyle w:val="PargrafodaLista"/>
        <w:numPr>
          <w:ilvl w:val="0"/>
          <w:numId w:val="3"/>
        </w:numPr>
        <w:tabs>
          <w:tab w:val="left" w:pos="1679"/>
        </w:tabs>
        <w:spacing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 xml:space="preserve">– de execução dos serviços: </w:t>
      </w:r>
      <w:r w:rsidR="00AC714C" w:rsidRPr="00AC714C">
        <w:rPr>
          <w:sz w:val="24"/>
          <w:szCs w:val="24"/>
        </w:rPr>
        <w:t>[...]</w:t>
      </w:r>
      <w:r w:rsidRPr="00AC714C">
        <w:rPr>
          <w:sz w:val="24"/>
          <w:szCs w:val="24"/>
        </w:rPr>
        <w:t xml:space="preserve"> meses, a contar do recebimento da ordem de serviço pela CONTRATADA, podendo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ser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prorrogado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art.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107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Lei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n.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14.133/2021,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mediante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aditivo,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se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houver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interesse</w:t>
      </w:r>
      <w:r w:rsidRPr="00AC714C">
        <w:rPr>
          <w:spacing w:val="16"/>
          <w:sz w:val="24"/>
          <w:szCs w:val="24"/>
        </w:rPr>
        <w:t xml:space="preserve"> </w:t>
      </w:r>
      <w:r w:rsidRPr="00AC714C">
        <w:rPr>
          <w:sz w:val="24"/>
          <w:szCs w:val="24"/>
        </w:rPr>
        <w:t>das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partes.</w:t>
      </w:r>
      <w:r w:rsidRPr="00AC714C">
        <w:rPr>
          <w:spacing w:val="16"/>
          <w:sz w:val="24"/>
          <w:szCs w:val="24"/>
        </w:rPr>
        <w:t xml:space="preserve"> </w:t>
      </w:r>
    </w:p>
    <w:p w:rsidR="00902CE6" w:rsidRPr="00AC714C" w:rsidRDefault="00000000" w:rsidP="0002293E">
      <w:pPr>
        <w:pStyle w:val="PargrafodaLista"/>
        <w:numPr>
          <w:ilvl w:val="0"/>
          <w:numId w:val="3"/>
        </w:numPr>
        <w:tabs>
          <w:tab w:val="left" w:pos="1749"/>
        </w:tabs>
        <w:spacing w:before="93" w:line="276" w:lineRule="auto"/>
        <w:ind w:left="204"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apresentação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execução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contrato: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10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(dez)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dias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úteis,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contar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9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contrato;</w:t>
      </w:r>
      <w:r w:rsidRPr="00AC714C">
        <w:rPr>
          <w:spacing w:val="20"/>
          <w:sz w:val="24"/>
          <w:szCs w:val="24"/>
        </w:rPr>
        <w:t xml:space="preserve"> </w:t>
      </w:r>
    </w:p>
    <w:p w:rsidR="00902CE6" w:rsidRPr="00AC714C" w:rsidRDefault="00000000" w:rsidP="0002293E">
      <w:pPr>
        <w:pStyle w:val="PargrafodaLista"/>
        <w:numPr>
          <w:ilvl w:val="0"/>
          <w:numId w:val="3"/>
        </w:numPr>
        <w:tabs>
          <w:tab w:val="left" w:pos="1748"/>
        </w:tabs>
        <w:spacing w:line="276" w:lineRule="auto"/>
        <w:ind w:left="1747" w:hanging="241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–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apresentação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garantia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complementar: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30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(trinta)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dias,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contados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assinatura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respectivo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aditivo.</w:t>
      </w:r>
    </w:p>
    <w:p w:rsidR="00902CE6" w:rsidRPr="00AC714C" w:rsidRDefault="00000000" w:rsidP="0002293E">
      <w:pPr>
        <w:pStyle w:val="Corpodetexto"/>
        <w:spacing w:before="92" w:line="276" w:lineRule="auto"/>
        <w:ind w:firstLine="1303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Parágrafo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único.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demais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prazos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relacionados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à</w:t>
      </w:r>
      <w:r w:rsidRPr="00AC714C">
        <w:rPr>
          <w:spacing w:val="11"/>
          <w:sz w:val="24"/>
          <w:szCs w:val="24"/>
        </w:rPr>
        <w:t xml:space="preserve"> </w:t>
      </w:r>
      <w:r w:rsidRPr="00AC714C">
        <w:rPr>
          <w:sz w:val="24"/>
          <w:szCs w:val="24"/>
        </w:rPr>
        <w:t>prestação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dos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serviços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estão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previstos</w:t>
      </w:r>
      <w:r w:rsidRPr="00AC714C">
        <w:rPr>
          <w:spacing w:val="12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projeto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básico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anexo.</w:t>
      </w:r>
      <w:r w:rsidRPr="00AC714C">
        <w:rPr>
          <w:spacing w:val="9"/>
          <w:sz w:val="24"/>
          <w:szCs w:val="24"/>
        </w:rPr>
        <w:t xml:space="preserve"> 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AC714C" w:rsidRDefault="00000000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DA</w:t>
      </w:r>
      <w:r w:rsidRPr="00AC714C">
        <w:rPr>
          <w:spacing w:val="15"/>
          <w:sz w:val="24"/>
          <w:szCs w:val="24"/>
        </w:rPr>
        <w:t xml:space="preserve"> </w:t>
      </w:r>
      <w:r w:rsidRPr="00AC714C">
        <w:rPr>
          <w:sz w:val="24"/>
          <w:szCs w:val="24"/>
        </w:rPr>
        <w:t>PUBLICAÇÃO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b/>
          <w:sz w:val="24"/>
          <w:szCs w:val="24"/>
        </w:rPr>
      </w:pPr>
    </w:p>
    <w:p w:rsidR="00902CE6" w:rsidRPr="00AC714C" w:rsidRDefault="00000000" w:rsidP="0002293E">
      <w:pPr>
        <w:pStyle w:val="Corpodetexto"/>
        <w:spacing w:before="161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lastRenderedPageBreak/>
        <w:t>Cláusula décima sétima/décima oitava</w:t>
      </w:r>
      <w:r w:rsidRPr="00AC714C">
        <w:rPr>
          <w:sz w:val="24"/>
          <w:szCs w:val="24"/>
        </w:rPr>
        <w:t>. 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CONTRATANTE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providenciará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publicação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45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45"/>
          <w:sz w:val="24"/>
          <w:szCs w:val="24"/>
        </w:rPr>
        <w:t xml:space="preserve"> </w:t>
      </w:r>
      <w:r w:rsidR="00581656" w:rsidRPr="00AC714C">
        <w:rPr>
          <w:sz w:val="24"/>
          <w:szCs w:val="24"/>
        </w:rPr>
        <w:t xml:space="preserve">[...] </w:t>
      </w:r>
      <w:r w:rsidRPr="00AC714C">
        <w:rPr>
          <w:sz w:val="24"/>
          <w:szCs w:val="24"/>
        </w:rPr>
        <w:t>e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no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portal</w:t>
      </w:r>
      <w:r w:rsidRPr="00AC714C">
        <w:rPr>
          <w:spacing w:val="14"/>
          <w:sz w:val="24"/>
          <w:szCs w:val="24"/>
        </w:rPr>
        <w:t xml:space="preserve"> </w:t>
      </w:r>
      <w:r w:rsidR="00581656" w:rsidRPr="00AC714C">
        <w:rPr>
          <w:sz w:val="24"/>
          <w:szCs w:val="24"/>
        </w:rPr>
        <w:t>[...]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nos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termos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do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art.</w:t>
      </w:r>
      <w:r w:rsidRPr="00AC714C">
        <w:rPr>
          <w:spacing w:val="13"/>
          <w:sz w:val="24"/>
          <w:szCs w:val="24"/>
        </w:rPr>
        <w:t xml:space="preserve"> </w:t>
      </w:r>
      <w:r w:rsidRPr="00AC714C">
        <w:rPr>
          <w:sz w:val="24"/>
          <w:szCs w:val="24"/>
        </w:rPr>
        <w:t>174</w:t>
      </w:r>
      <w:r w:rsidRPr="00AC714C">
        <w:rPr>
          <w:spacing w:val="14"/>
          <w:sz w:val="24"/>
          <w:szCs w:val="24"/>
        </w:rPr>
        <w:t xml:space="preserve"> </w:t>
      </w:r>
      <w:r w:rsidRPr="00AC714C">
        <w:rPr>
          <w:sz w:val="24"/>
          <w:szCs w:val="24"/>
        </w:rPr>
        <w:t>da</w:t>
      </w:r>
      <w:r w:rsidRPr="00AC714C">
        <w:rPr>
          <w:spacing w:val="-43"/>
          <w:sz w:val="24"/>
          <w:szCs w:val="24"/>
        </w:rPr>
        <w:t xml:space="preserve"> </w:t>
      </w:r>
      <w:r w:rsidRPr="00AC714C">
        <w:rPr>
          <w:sz w:val="24"/>
          <w:szCs w:val="24"/>
        </w:rPr>
        <w:t>Lei n. 14.133/2021, considerando a não implantação do Portal Nacional de Contratações Públicas (PNCP), para fins de garantia a ampla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publicidade.</w:t>
      </w:r>
    </w:p>
    <w:p w:rsidR="00902CE6" w:rsidRPr="00AC714C" w:rsidRDefault="00902CE6" w:rsidP="0002293E">
      <w:pPr>
        <w:pStyle w:val="Corpodetexto"/>
        <w:spacing w:line="276" w:lineRule="auto"/>
        <w:ind w:left="0"/>
        <w:jc w:val="both"/>
        <w:rPr>
          <w:sz w:val="24"/>
          <w:szCs w:val="24"/>
        </w:rPr>
      </w:pPr>
    </w:p>
    <w:p w:rsidR="00902CE6" w:rsidRPr="0002293E" w:rsidRDefault="00000000" w:rsidP="0002293E">
      <w:pPr>
        <w:pStyle w:val="Ttulo1"/>
        <w:spacing w:line="276" w:lineRule="auto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DO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FORO</w:t>
      </w:r>
    </w:p>
    <w:p w:rsidR="00902CE6" w:rsidRPr="00AC714C" w:rsidRDefault="00000000" w:rsidP="0002293E">
      <w:pPr>
        <w:pStyle w:val="Corpodetexto"/>
        <w:spacing w:before="162" w:line="276" w:lineRule="auto"/>
        <w:ind w:firstLine="1303"/>
        <w:jc w:val="both"/>
        <w:rPr>
          <w:sz w:val="24"/>
          <w:szCs w:val="24"/>
        </w:rPr>
      </w:pPr>
      <w:r w:rsidRPr="00AC714C">
        <w:rPr>
          <w:b/>
          <w:sz w:val="24"/>
          <w:szCs w:val="24"/>
        </w:rPr>
        <w:t xml:space="preserve">Cláusula décima oitava/décima nona. </w:t>
      </w:r>
      <w:r w:rsidRPr="00AC714C">
        <w:rPr>
          <w:sz w:val="24"/>
          <w:szCs w:val="24"/>
        </w:rPr>
        <w:t>Fica eleito o Foro da</w:t>
      </w:r>
      <w:r w:rsidR="00581656" w:rsidRPr="00AC714C">
        <w:rPr>
          <w:sz w:val="24"/>
          <w:szCs w:val="24"/>
        </w:rPr>
        <w:t xml:space="preserve"> [...]</w:t>
      </w:r>
      <w:r w:rsidRPr="00AC714C">
        <w:rPr>
          <w:sz w:val="24"/>
          <w:szCs w:val="24"/>
        </w:rPr>
        <w:t>, com renúncia expressa a qualquer outro,</w:t>
      </w:r>
      <w:r w:rsidRPr="00AC714C">
        <w:rPr>
          <w:spacing w:val="1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2"/>
          <w:sz w:val="24"/>
          <w:szCs w:val="24"/>
        </w:rPr>
        <w:t xml:space="preserve"> </w:t>
      </w:r>
      <w:r w:rsidRPr="00AC714C">
        <w:rPr>
          <w:sz w:val="24"/>
          <w:szCs w:val="24"/>
        </w:rPr>
        <w:t>mais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privilegiado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que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seja,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para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nele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serem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dirimidas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dúvidas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questões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oriundas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deste</w:t>
      </w:r>
      <w:r w:rsidRPr="00AC714C">
        <w:rPr>
          <w:spacing w:val="3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contrato.</w:t>
      </w:r>
    </w:p>
    <w:p w:rsidR="00902CE6" w:rsidRPr="00AC714C" w:rsidRDefault="00000000" w:rsidP="0002293E">
      <w:pPr>
        <w:pStyle w:val="Corpodetexto"/>
        <w:spacing w:before="92" w:line="276" w:lineRule="auto"/>
        <w:ind w:left="1507"/>
        <w:jc w:val="both"/>
        <w:rPr>
          <w:sz w:val="24"/>
          <w:szCs w:val="24"/>
        </w:rPr>
      </w:pPr>
      <w:r w:rsidRPr="00AC714C">
        <w:rPr>
          <w:sz w:val="24"/>
          <w:szCs w:val="24"/>
        </w:rPr>
        <w:t>E,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por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estarem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acordes,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partes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assinam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este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contrato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em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duas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vias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de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igual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forma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e</w:t>
      </w:r>
      <w:r w:rsidRPr="00AC714C">
        <w:rPr>
          <w:spacing w:val="8"/>
          <w:sz w:val="24"/>
          <w:szCs w:val="24"/>
        </w:rPr>
        <w:t xml:space="preserve"> </w:t>
      </w:r>
      <w:r w:rsidRPr="00AC714C">
        <w:rPr>
          <w:sz w:val="24"/>
          <w:szCs w:val="24"/>
        </w:rPr>
        <w:t>teor.</w:t>
      </w:r>
    </w:p>
    <w:sectPr w:rsidR="00902CE6" w:rsidRPr="00AC714C" w:rsidSect="0002293E">
      <w:headerReference w:type="default" r:id="rId11"/>
      <w:footerReference w:type="default" r:id="rId12"/>
      <w:pgSz w:w="11900" w:h="16840"/>
      <w:pgMar w:top="1701" w:right="1134" w:bottom="1134" w:left="1701" w:header="272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15E72" w:rsidRDefault="00915E72">
      <w:r>
        <w:separator/>
      </w:r>
    </w:p>
  </w:endnote>
  <w:endnote w:type="continuationSeparator" w:id="0">
    <w:p w:rsidR="00915E72" w:rsidRDefault="00915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2CE6" w:rsidRDefault="00000000">
    <w:pPr>
      <w:pStyle w:val="Corpodetexto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5.45pt;margin-top:816.65pt;width:547.1pt;height:11.05pt;z-index:-16021504;mso-position-horizontal-relative:page;mso-position-vertical-relative:page" filled="f" stroked="f">
          <v:textbox style="mso-next-textbox:#_x0000_s1025" inset="0,0,0,0">
            <w:txbxContent>
              <w:p w:rsidR="00902CE6" w:rsidRDefault="00902CE6">
                <w:pPr>
                  <w:spacing w:before="17"/>
                  <w:ind w:left="20"/>
                  <w:rPr>
                    <w:rFonts w:ascii="Arial MT" w:hAnsi="Arial MT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15E72" w:rsidRDefault="00915E72">
      <w:r>
        <w:separator/>
      </w:r>
    </w:p>
  </w:footnote>
  <w:footnote w:type="continuationSeparator" w:id="0">
    <w:p w:rsidR="00915E72" w:rsidRDefault="00915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2CE6" w:rsidRDefault="00000000">
    <w:pPr>
      <w:pStyle w:val="Corpodetexto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5.45pt;margin-top:13.75pt;width:64.3pt;height:10.95pt;z-index:-16022528;mso-position-horizontal-relative:page;mso-position-vertical-relative:page" filled="f" stroked="f">
          <v:textbox style="mso-next-textbox:#_x0000_s1027" inset="0,0,0,0">
            <w:txbxContent>
              <w:p w:rsidR="00902CE6" w:rsidRDefault="00902CE6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1026" type="#_x0000_t202" style="position:absolute;margin-left:268.5pt;margin-top:13.75pt;width:150.55pt;height:10.95pt;z-index:-16022016;mso-position-horizontal-relative:page;mso-position-vertical-relative:page" filled="f" stroked="f">
          <v:textbox style="mso-next-textbox:#_x0000_s1026" inset="0,0,0,0">
            <w:txbxContent>
              <w:p w:rsidR="00902CE6" w:rsidRDefault="00902CE6">
                <w:pPr>
                  <w:spacing w:before="14"/>
                  <w:ind w:left="20"/>
                  <w:rPr>
                    <w:rFonts w:ascii="Arial MT"/>
                    <w:sz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46DA"/>
    <w:multiLevelType w:val="hybridMultilevel"/>
    <w:tmpl w:val="B984B070"/>
    <w:lvl w:ilvl="0" w:tplc="253CDF84">
      <w:start w:val="2"/>
      <w:numFmt w:val="upperRoman"/>
      <w:lvlText w:val="%1"/>
      <w:lvlJc w:val="left"/>
      <w:pPr>
        <w:ind w:left="1676" w:hanging="169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8DA8E3A2">
      <w:numFmt w:val="bullet"/>
      <w:lvlText w:val="•"/>
      <w:lvlJc w:val="left"/>
      <w:pPr>
        <w:ind w:left="2601" w:hanging="169"/>
      </w:pPr>
      <w:rPr>
        <w:rFonts w:hint="default"/>
        <w:lang w:val="pt-PT" w:eastAsia="en-US" w:bidi="ar-SA"/>
      </w:rPr>
    </w:lvl>
    <w:lvl w:ilvl="2" w:tplc="41F83A78">
      <w:numFmt w:val="bullet"/>
      <w:lvlText w:val="•"/>
      <w:lvlJc w:val="left"/>
      <w:pPr>
        <w:ind w:left="3523" w:hanging="169"/>
      </w:pPr>
      <w:rPr>
        <w:rFonts w:hint="default"/>
        <w:lang w:val="pt-PT" w:eastAsia="en-US" w:bidi="ar-SA"/>
      </w:rPr>
    </w:lvl>
    <w:lvl w:ilvl="3" w:tplc="5C42D8D8">
      <w:numFmt w:val="bullet"/>
      <w:lvlText w:val="•"/>
      <w:lvlJc w:val="left"/>
      <w:pPr>
        <w:ind w:left="4445" w:hanging="169"/>
      </w:pPr>
      <w:rPr>
        <w:rFonts w:hint="default"/>
        <w:lang w:val="pt-PT" w:eastAsia="en-US" w:bidi="ar-SA"/>
      </w:rPr>
    </w:lvl>
    <w:lvl w:ilvl="4" w:tplc="9A3C7134">
      <w:numFmt w:val="bullet"/>
      <w:lvlText w:val="•"/>
      <w:lvlJc w:val="left"/>
      <w:pPr>
        <w:ind w:left="5367" w:hanging="169"/>
      </w:pPr>
      <w:rPr>
        <w:rFonts w:hint="default"/>
        <w:lang w:val="pt-PT" w:eastAsia="en-US" w:bidi="ar-SA"/>
      </w:rPr>
    </w:lvl>
    <w:lvl w:ilvl="5" w:tplc="4CF4A23A">
      <w:numFmt w:val="bullet"/>
      <w:lvlText w:val="•"/>
      <w:lvlJc w:val="left"/>
      <w:pPr>
        <w:ind w:left="6289" w:hanging="169"/>
      </w:pPr>
      <w:rPr>
        <w:rFonts w:hint="default"/>
        <w:lang w:val="pt-PT" w:eastAsia="en-US" w:bidi="ar-SA"/>
      </w:rPr>
    </w:lvl>
    <w:lvl w:ilvl="6" w:tplc="354632E8">
      <w:numFmt w:val="bullet"/>
      <w:lvlText w:val="•"/>
      <w:lvlJc w:val="left"/>
      <w:pPr>
        <w:ind w:left="7211" w:hanging="169"/>
      </w:pPr>
      <w:rPr>
        <w:rFonts w:hint="default"/>
        <w:lang w:val="pt-PT" w:eastAsia="en-US" w:bidi="ar-SA"/>
      </w:rPr>
    </w:lvl>
    <w:lvl w:ilvl="7" w:tplc="765417C4">
      <w:numFmt w:val="bullet"/>
      <w:lvlText w:val="•"/>
      <w:lvlJc w:val="left"/>
      <w:pPr>
        <w:ind w:left="8133" w:hanging="169"/>
      </w:pPr>
      <w:rPr>
        <w:rFonts w:hint="default"/>
        <w:lang w:val="pt-PT" w:eastAsia="en-US" w:bidi="ar-SA"/>
      </w:rPr>
    </w:lvl>
    <w:lvl w:ilvl="8" w:tplc="2F068178">
      <w:numFmt w:val="bullet"/>
      <w:lvlText w:val="•"/>
      <w:lvlJc w:val="left"/>
      <w:pPr>
        <w:ind w:left="9055" w:hanging="169"/>
      </w:pPr>
      <w:rPr>
        <w:rFonts w:hint="default"/>
        <w:lang w:val="pt-PT" w:eastAsia="en-US" w:bidi="ar-SA"/>
      </w:rPr>
    </w:lvl>
  </w:abstractNum>
  <w:abstractNum w:abstractNumId="1" w15:restartNumberingAfterBreak="0">
    <w:nsid w:val="0CA95521"/>
    <w:multiLevelType w:val="hybridMultilevel"/>
    <w:tmpl w:val="46C8D58C"/>
    <w:lvl w:ilvl="0" w:tplc="DA2A2E62">
      <w:start w:val="1"/>
      <w:numFmt w:val="upperRoman"/>
      <w:lvlText w:val="%1"/>
      <w:lvlJc w:val="left"/>
      <w:pPr>
        <w:ind w:left="204" w:hanging="114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AACE4BF0">
      <w:numFmt w:val="bullet"/>
      <w:lvlText w:val="•"/>
      <w:lvlJc w:val="left"/>
      <w:pPr>
        <w:ind w:left="1269" w:hanging="114"/>
      </w:pPr>
      <w:rPr>
        <w:rFonts w:hint="default"/>
        <w:lang w:val="pt-PT" w:eastAsia="en-US" w:bidi="ar-SA"/>
      </w:rPr>
    </w:lvl>
    <w:lvl w:ilvl="2" w:tplc="9CC47284">
      <w:numFmt w:val="bullet"/>
      <w:lvlText w:val="•"/>
      <w:lvlJc w:val="left"/>
      <w:pPr>
        <w:ind w:left="2339" w:hanging="114"/>
      </w:pPr>
      <w:rPr>
        <w:rFonts w:hint="default"/>
        <w:lang w:val="pt-PT" w:eastAsia="en-US" w:bidi="ar-SA"/>
      </w:rPr>
    </w:lvl>
    <w:lvl w:ilvl="3" w:tplc="8AF2F4E0">
      <w:numFmt w:val="bullet"/>
      <w:lvlText w:val="•"/>
      <w:lvlJc w:val="left"/>
      <w:pPr>
        <w:ind w:left="3409" w:hanging="114"/>
      </w:pPr>
      <w:rPr>
        <w:rFonts w:hint="default"/>
        <w:lang w:val="pt-PT" w:eastAsia="en-US" w:bidi="ar-SA"/>
      </w:rPr>
    </w:lvl>
    <w:lvl w:ilvl="4" w:tplc="F70047AC">
      <w:numFmt w:val="bullet"/>
      <w:lvlText w:val="•"/>
      <w:lvlJc w:val="left"/>
      <w:pPr>
        <w:ind w:left="4479" w:hanging="114"/>
      </w:pPr>
      <w:rPr>
        <w:rFonts w:hint="default"/>
        <w:lang w:val="pt-PT" w:eastAsia="en-US" w:bidi="ar-SA"/>
      </w:rPr>
    </w:lvl>
    <w:lvl w:ilvl="5" w:tplc="E39C58D8">
      <w:numFmt w:val="bullet"/>
      <w:lvlText w:val="•"/>
      <w:lvlJc w:val="left"/>
      <w:pPr>
        <w:ind w:left="5549" w:hanging="114"/>
      </w:pPr>
      <w:rPr>
        <w:rFonts w:hint="default"/>
        <w:lang w:val="pt-PT" w:eastAsia="en-US" w:bidi="ar-SA"/>
      </w:rPr>
    </w:lvl>
    <w:lvl w:ilvl="6" w:tplc="DB7E236A">
      <w:numFmt w:val="bullet"/>
      <w:lvlText w:val="•"/>
      <w:lvlJc w:val="left"/>
      <w:pPr>
        <w:ind w:left="6619" w:hanging="114"/>
      </w:pPr>
      <w:rPr>
        <w:rFonts w:hint="default"/>
        <w:lang w:val="pt-PT" w:eastAsia="en-US" w:bidi="ar-SA"/>
      </w:rPr>
    </w:lvl>
    <w:lvl w:ilvl="7" w:tplc="0D7CBE14">
      <w:numFmt w:val="bullet"/>
      <w:lvlText w:val="•"/>
      <w:lvlJc w:val="left"/>
      <w:pPr>
        <w:ind w:left="7689" w:hanging="114"/>
      </w:pPr>
      <w:rPr>
        <w:rFonts w:hint="default"/>
        <w:lang w:val="pt-PT" w:eastAsia="en-US" w:bidi="ar-SA"/>
      </w:rPr>
    </w:lvl>
    <w:lvl w:ilvl="8" w:tplc="827662BA">
      <w:numFmt w:val="bullet"/>
      <w:lvlText w:val="•"/>
      <w:lvlJc w:val="left"/>
      <w:pPr>
        <w:ind w:left="8759" w:hanging="114"/>
      </w:pPr>
      <w:rPr>
        <w:rFonts w:hint="default"/>
        <w:lang w:val="pt-PT" w:eastAsia="en-US" w:bidi="ar-SA"/>
      </w:rPr>
    </w:lvl>
  </w:abstractNum>
  <w:abstractNum w:abstractNumId="2" w15:restartNumberingAfterBreak="0">
    <w:nsid w:val="0D285C2E"/>
    <w:multiLevelType w:val="hybridMultilevel"/>
    <w:tmpl w:val="43EE7CE2"/>
    <w:lvl w:ilvl="0" w:tplc="816ED594">
      <w:start w:val="1"/>
      <w:numFmt w:val="upperRoman"/>
      <w:lvlText w:val="%1"/>
      <w:lvlJc w:val="left"/>
      <w:pPr>
        <w:ind w:left="204" w:hanging="135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0922A620">
      <w:numFmt w:val="bullet"/>
      <w:lvlText w:val="•"/>
      <w:lvlJc w:val="left"/>
      <w:pPr>
        <w:ind w:left="1269" w:hanging="135"/>
      </w:pPr>
      <w:rPr>
        <w:rFonts w:hint="default"/>
        <w:lang w:val="pt-PT" w:eastAsia="en-US" w:bidi="ar-SA"/>
      </w:rPr>
    </w:lvl>
    <w:lvl w:ilvl="2" w:tplc="A1E8CE7A">
      <w:numFmt w:val="bullet"/>
      <w:lvlText w:val="•"/>
      <w:lvlJc w:val="left"/>
      <w:pPr>
        <w:ind w:left="2339" w:hanging="135"/>
      </w:pPr>
      <w:rPr>
        <w:rFonts w:hint="default"/>
        <w:lang w:val="pt-PT" w:eastAsia="en-US" w:bidi="ar-SA"/>
      </w:rPr>
    </w:lvl>
    <w:lvl w:ilvl="3" w:tplc="A3BCCDC8">
      <w:numFmt w:val="bullet"/>
      <w:lvlText w:val="•"/>
      <w:lvlJc w:val="left"/>
      <w:pPr>
        <w:ind w:left="3409" w:hanging="135"/>
      </w:pPr>
      <w:rPr>
        <w:rFonts w:hint="default"/>
        <w:lang w:val="pt-PT" w:eastAsia="en-US" w:bidi="ar-SA"/>
      </w:rPr>
    </w:lvl>
    <w:lvl w:ilvl="4" w:tplc="F4DAD824">
      <w:numFmt w:val="bullet"/>
      <w:lvlText w:val="•"/>
      <w:lvlJc w:val="left"/>
      <w:pPr>
        <w:ind w:left="4479" w:hanging="135"/>
      </w:pPr>
      <w:rPr>
        <w:rFonts w:hint="default"/>
        <w:lang w:val="pt-PT" w:eastAsia="en-US" w:bidi="ar-SA"/>
      </w:rPr>
    </w:lvl>
    <w:lvl w:ilvl="5" w:tplc="73421A6C">
      <w:numFmt w:val="bullet"/>
      <w:lvlText w:val="•"/>
      <w:lvlJc w:val="left"/>
      <w:pPr>
        <w:ind w:left="5549" w:hanging="135"/>
      </w:pPr>
      <w:rPr>
        <w:rFonts w:hint="default"/>
        <w:lang w:val="pt-PT" w:eastAsia="en-US" w:bidi="ar-SA"/>
      </w:rPr>
    </w:lvl>
    <w:lvl w:ilvl="6" w:tplc="ED068750">
      <w:numFmt w:val="bullet"/>
      <w:lvlText w:val="•"/>
      <w:lvlJc w:val="left"/>
      <w:pPr>
        <w:ind w:left="6619" w:hanging="135"/>
      </w:pPr>
      <w:rPr>
        <w:rFonts w:hint="default"/>
        <w:lang w:val="pt-PT" w:eastAsia="en-US" w:bidi="ar-SA"/>
      </w:rPr>
    </w:lvl>
    <w:lvl w:ilvl="7" w:tplc="79F64728">
      <w:numFmt w:val="bullet"/>
      <w:lvlText w:val="•"/>
      <w:lvlJc w:val="left"/>
      <w:pPr>
        <w:ind w:left="7689" w:hanging="135"/>
      </w:pPr>
      <w:rPr>
        <w:rFonts w:hint="default"/>
        <w:lang w:val="pt-PT" w:eastAsia="en-US" w:bidi="ar-SA"/>
      </w:rPr>
    </w:lvl>
    <w:lvl w:ilvl="8" w:tplc="20F607FC">
      <w:numFmt w:val="bullet"/>
      <w:lvlText w:val="•"/>
      <w:lvlJc w:val="left"/>
      <w:pPr>
        <w:ind w:left="8759" w:hanging="135"/>
      </w:pPr>
      <w:rPr>
        <w:rFonts w:hint="default"/>
        <w:lang w:val="pt-PT" w:eastAsia="en-US" w:bidi="ar-SA"/>
      </w:rPr>
    </w:lvl>
  </w:abstractNum>
  <w:abstractNum w:abstractNumId="3" w15:restartNumberingAfterBreak="0">
    <w:nsid w:val="0DDC74EE"/>
    <w:multiLevelType w:val="hybridMultilevel"/>
    <w:tmpl w:val="4268EFCA"/>
    <w:lvl w:ilvl="0" w:tplc="B0B6C588">
      <w:start w:val="6"/>
      <w:numFmt w:val="upperRoman"/>
      <w:lvlText w:val="%1"/>
      <w:lvlJc w:val="left"/>
      <w:pPr>
        <w:ind w:left="204" w:hanging="30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8B7A61C4">
      <w:numFmt w:val="bullet"/>
      <w:lvlText w:val="•"/>
      <w:lvlJc w:val="left"/>
      <w:pPr>
        <w:ind w:left="1269" w:hanging="308"/>
      </w:pPr>
      <w:rPr>
        <w:rFonts w:hint="default"/>
        <w:lang w:val="pt-PT" w:eastAsia="en-US" w:bidi="ar-SA"/>
      </w:rPr>
    </w:lvl>
    <w:lvl w:ilvl="2" w:tplc="FE2C6F8A">
      <w:numFmt w:val="bullet"/>
      <w:lvlText w:val="•"/>
      <w:lvlJc w:val="left"/>
      <w:pPr>
        <w:ind w:left="2339" w:hanging="308"/>
      </w:pPr>
      <w:rPr>
        <w:rFonts w:hint="default"/>
        <w:lang w:val="pt-PT" w:eastAsia="en-US" w:bidi="ar-SA"/>
      </w:rPr>
    </w:lvl>
    <w:lvl w:ilvl="3" w:tplc="8166CAE4">
      <w:numFmt w:val="bullet"/>
      <w:lvlText w:val="•"/>
      <w:lvlJc w:val="left"/>
      <w:pPr>
        <w:ind w:left="3409" w:hanging="308"/>
      </w:pPr>
      <w:rPr>
        <w:rFonts w:hint="default"/>
        <w:lang w:val="pt-PT" w:eastAsia="en-US" w:bidi="ar-SA"/>
      </w:rPr>
    </w:lvl>
    <w:lvl w:ilvl="4" w:tplc="490CAAFE">
      <w:numFmt w:val="bullet"/>
      <w:lvlText w:val="•"/>
      <w:lvlJc w:val="left"/>
      <w:pPr>
        <w:ind w:left="4479" w:hanging="308"/>
      </w:pPr>
      <w:rPr>
        <w:rFonts w:hint="default"/>
        <w:lang w:val="pt-PT" w:eastAsia="en-US" w:bidi="ar-SA"/>
      </w:rPr>
    </w:lvl>
    <w:lvl w:ilvl="5" w:tplc="4D90182A">
      <w:numFmt w:val="bullet"/>
      <w:lvlText w:val="•"/>
      <w:lvlJc w:val="left"/>
      <w:pPr>
        <w:ind w:left="5549" w:hanging="308"/>
      </w:pPr>
      <w:rPr>
        <w:rFonts w:hint="default"/>
        <w:lang w:val="pt-PT" w:eastAsia="en-US" w:bidi="ar-SA"/>
      </w:rPr>
    </w:lvl>
    <w:lvl w:ilvl="6" w:tplc="4FBEB95A">
      <w:numFmt w:val="bullet"/>
      <w:lvlText w:val="•"/>
      <w:lvlJc w:val="left"/>
      <w:pPr>
        <w:ind w:left="6619" w:hanging="308"/>
      </w:pPr>
      <w:rPr>
        <w:rFonts w:hint="default"/>
        <w:lang w:val="pt-PT" w:eastAsia="en-US" w:bidi="ar-SA"/>
      </w:rPr>
    </w:lvl>
    <w:lvl w:ilvl="7" w:tplc="550AD38A">
      <w:numFmt w:val="bullet"/>
      <w:lvlText w:val="•"/>
      <w:lvlJc w:val="left"/>
      <w:pPr>
        <w:ind w:left="7689" w:hanging="308"/>
      </w:pPr>
      <w:rPr>
        <w:rFonts w:hint="default"/>
        <w:lang w:val="pt-PT" w:eastAsia="en-US" w:bidi="ar-SA"/>
      </w:rPr>
    </w:lvl>
    <w:lvl w:ilvl="8" w:tplc="E3A4A684">
      <w:numFmt w:val="bullet"/>
      <w:lvlText w:val="•"/>
      <w:lvlJc w:val="left"/>
      <w:pPr>
        <w:ind w:left="8759" w:hanging="308"/>
      </w:pPr>
      <w:rPr>
        <w:rFonts w:hint="default"/>
        <w:lang w:val="pt-PT" w:eastAsia="en-US" w:bidi="ar-SA"/>
      </w:rPr>
    </w:lvl>
  </w:abstractNum>
  <w:abstractNum w:abstractNumId="4" w15:restartNumberingAfterBreak="0">
    <w:nsid w:val="12C11A16"/>
    <w:multiLevelType w:val="hybridMultilevel"/>
    <w:tmpl w:val="056EAE60"/>
    <w:lvl w:ilvl="0" w:tplc="36305BB0">
      <w:start w:val="1"/>
      <w:numFmt w:val="lowerLetter"/>
      <w:lvlText w:val="%1)"/>
      <w:lvlJc w:val="left"/>
      <w:pPr>
        <w:ind w:left="1696" w:hanging="190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F2F2D216">
      <w:numFmt w:val="bullet"/>
      <w:lvlText w:val="•"/>
      <w:lvlJc w:val="left"/>
      <w:pPr>
        <w:ind w:left="2619" w:hanging="190"/>
      </w:pPr>
      <w:rPr>
        <w:rFonts w:hint="default"/>
        <w:lang w:val="pt-PT" w:eastAsia="en-US" w:bidi="ar-SA"/>
      </w:rPr>
    </w:lvl>
    <w:lvl w:ilvl="2" w:tplc="53380680">
      <w:numFmt w:val="bullet"/>
      <w:lvlText w:val="•"/>
      <w:lvlJc w:val="left"/>
      <w:pPr>
        <w:ind w:left="3539" w:hanging="190"/>
      </w:pPr>
      <w:rPr>
        <w:rFonts w:hint="default"/>
        <w:lang w:val="pt-PT" w:eastAsia="en-US" w:bidi="ar-SA"/>
      </w:rPr>
    </w:lvl>
    <w:lvl w:ilvl="3" w:tplc="A55ADCD2">
      <w:numFmt w:val="bullet"/>
      <w:lvlText w:val="•"/>
      <w:lvlJc w:val="left"/>
      <w:pPr>
        <w:ind w:left="4459" w:hanging="190"/>
      </w:pPr>
      <w:rPr>
        <w:rFonts w:hint="default"/>
        <w:lang w:val="pt-PT" w:eastAsia="en-US" w:bidi="ar-SA"/>
      </w:rPr>
    </w:lvl>
    <w:lvl w:ilvl="4" w:tplc="1C24D050">
      <w:numFmt w:val="bullet"/>
      <w:lvlText w:val="•"/>
      <w:lvlJc w:val="left"/>
      <w:pPr>
        <w:ind w:left="5379" w:hanging="190"/>
      </w:pPr>
      <w:rPr>
        <w:rFonts w:hint="default"/>
        <w:lang w:val="pt-PT" w:eastAsia="en-US" w:bidi="ar-SA"/>
      </w:rPr>
    </w:lvl>
    <w:lvl w:ilvl="5" w:tplc="1F6E362C">
      <w:numFmt w:val="bullet"/>
      <w:lvlText w:val="•"/>
      <w:lvlJc w:val="left"/>
      <w:pPr>
        <w:ind w:left="6299" w:hanging="190"/>
      </w:pPr>
      <w:rPr>
        <w:rFonts w:hint="default"/>
        <w:lang w:val="pt-PT" w:eastAsia="en-US" w:bidi="ar-SA"/>
      </w:rPr>
    </w:lvl>
    <w:lvl w:ilvl="6" w:tplc="A7088E20">
      <w:numFmt w:val="bullet"/>
      <w:lvlText w:val="•"/>
      <w:lvlJc w:val="left"/>
      <w:pPr>
        <w:ind w:left="7219" w:hanging="190"/>
      </w:pPr>
      <w:rPr>
        <w:rFonts w:hint="default"/>
        <w:lang w:val="pt-PT" w:eastAsia="en-US" w:bidi="ar-SA"/>
      </w:rPr>
    </w:lvl>
    <w:lvl w:ilvl="7" w:tplc="C638D7C6">
      <w:numFmt w:val="bullet"/>
      <w:lvlText w:val="•"/>
      <w:lvlJc w:val="left"/>
      <w:pPr>
        <w:ind w:left="8139" w:hanging="190"/>
      </w:pPr>
      <w:rPr>
        <w:rFonts w:hint="default"/>
        <w:lang w:val="pt-PT" w:eastAsia="en-US" w:bidi="ar-SA"/>
      </w:rPr>
    </w:lvl>
    <w:lvl w:ilvl="8" w:tplc="74545DC2">
      <w:numFmt w:val="bullet"/>
      <w:lvlText w:val="•"/>
      <w:lvlJc w:val="left"/>
      <w:pPr>
        <w:ind w:left="9059" w:hanging="190"/>
      </w:pPr>
      <w:rPr>
        <w:rFonts w:hint="default"/>
        <w:lang w:val="pt-PT" w:eastAsia="en-US" w:bidi="ar-SA"/>
      </w:rPr>
    </w:lvl>
  </w:abstractNum>
  <w:abstractNum w:abstractNumId="5" w15:restartNumberingAfterBreak="0">
    <w:nsid w:val="18757F68"/>
    <w:multiLevelType w:val="hybridMultilevel"/>
    <w:tmpl w:val="32AEC3E8"/>
    <w:lvl w:ilvl="0" w:tplc="0FD821A8">
      <w:start w:val="1"/>
      <w:numFmt w:val="upperRoman"/>
      <w:lvlText w:val="%1"/>
      <w:lvlJc w:val="left"/>
      <w:pPr>
        <w:ind w:left="204" w:hanging="125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9EEA14D6">
      <w:numFmt w:val="bullet"/>
      <w:lvlText w:val="•"/>
      <w:lvlJc w:val="left"/>
      <w:pPr>
        <w:ind w:left="1269" w:hanging="125"/>
      </w:pPr>
      <w:rPr>
        <w:rFonts w:hint="default"/>
        <w:lang w:val="pt-PT" w:eastAsia="en-US" w:bidi="ar-SA"/>
      </w:rPr>
    </w:lvl>
    <w:lvl w:ilvl="2" w:tplc="DCDA539A">
      <w:numFmt w:val="bullet"/>
      <w:lvlText w:val="•"/>
      <w:lvlJc w:val="left"/>
      <w:pPr>
        <w:ind w:left="2339" w:hanging="125"/>
      </w:pPr>
      <w:rPr>
        <w:rFonts w:hint="default"/>
        <w:lang w:val="pt-PT" w:eastAsia="en-US" w:bidi="ar-SA"/>
      </w:rPr>
    </w:lvl>
    <w:lvl w:ilvl="3" w:tplc="8D848E4A">
      <w:numFmt w:val="bullet"/>
      <w:lvlText w:val="•"/>
      <w:lvlJc w:val="left"/>
      <w:pPr>
        <w:ind w:left="3409" w:hanging="125"/>
      </w:pPr>
      <w:rPr>
        <w:rFonts w:hint="default"/>
        <w:lang w:val="pt-PT" w:eastAsia="en-US" w:bidi="ar-SA"/>
      </w:rPr>
    </w:lvl>
    <w:lvl w:ilvl="4" w:tplc="4C5A80F4">
      <w:numFmt w:val="bullet"/>
      <w:lvlText w:val="•"/>
      <w:lvlJc w:val="left"/>
      <w:pPr>
        <w:ind w:left="4479" w:hanging="125"/>
      </w:pPr>
      <w:rPr>
        <w:rFonts w:hint="default"/>
        <w:lang w:val="pt-PT" w:eastAsia="en-US" w:bidi="ar-SA"/>
      </w:rPr>
    </w:lvl>
    <w:lvl w:ilvl="5" w:tplc="925C3B26">
      <w:numFmt w:val="bullet"/>
      <w:lvlText w:val="•"/>
      <w:lvlJc w:val="left"/>
      <w:pPr>
        <w:ind w:left="5549" w:hanging="125"/>
      </w:pPr>
      <w:rPr>
        <w:rFonts w:hint="default"/>
        <w:lang w:val="pt-PT" w:eastAsia="en-US" w:bidi="ar-SA"/>
      </w:rPr>
    </w:lvl>
    <w:lvl w:ilvl="6" w:tplc="70D2A218">
      <w:numFmt w:val="bullet"/>
      <w:lvlText w:val="•"/>
      <w:lvlJc w:val="left"/>
      <w:pPr>
        <w:ind w:left="6619" w:hanging="125"/>
      </w:pPr>
      <w:rPr>
        <w:rFonts w:hint="default"/>
        <w:lang w:val="pt-PT" w:eastAsia="en-US" w:bidi="ar-SA"/>
      </w:rPr>
    </w:lvl>
    <w:lvl w:ilvl="7" w:tplc="191482EA">
      <w:numFmt w:val="bullet"/>
      <w:lvlText w:val="•"/>
      <w:lvlJc w:val="left"/>
      <w:pPr>
        <w:ind w:left="7689" w:hanging="125"/>
      </w:pPr>
      <w:rPr>
        <w:rFonts w:hint="default"/>
        <w:lang w:val="pt-PT" w:eastAsia="en-US" w:bidi="ar-SA"/>
      </w:rPr>
    </w:lvl>
    <w:lvl w:ilvl="8" w:tplc="BBB82484">
      <w:numFmt w:val="bullet"/>
      <w:lvlText w:val="•"/>
      <w:lvlJc w:val="left"/>
      <w:pPr>
        <w:ind w:left="8759" w:hanging="125"/>
      </w:pPr>
      <w:rPr>
        <w:rFonts w:hint="default"/>
        <w:lang w:val="pt-PT" w:eastAsia="en-US" w:bidi="ar-SA"/>
      </w:rPr>
    </w:lvl>
  </w:abstractNum>
  <w:abstractNum w:abstractNumId="6" w15:restartNumberingAfterBreak="0">
    <w:nsid w:val="1C727489"/>
    <w:multiLevelType w:val="hybridMultilevel"/>
    <w:tmpl w:val="1230FECE"/>
    <w:lvl w:ilvl="0" w:tplc="C0D2D47C">
      <w:start w:val="1"/>
      <w:numFmt w:val="upperRoman"/>
      <w:lvlText w:val="%1"/>
      <w:lvlJc w:val="left"/>
      <w:pPr>
        <w:ind w:left="204" w:hanging="131"/>
        <w:jc w:val="righ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1ACEDBA2">
      <w:numFmt w:val="bullet"/>
      <w:lvlText w:val="•"/>
      <w:lvlJc w:val="left"/>
      <w:pPr>
        <w:ind w:left="1269" w:hanging="131"/>
      </w:pPr>
      <w:rPr>
        <w:rFonts w:hint="default"/>
        <w:lang w:val="pt-PT" w:eastAsia="en-US" w:bidi="ar-SA"/>
      </w:rPr>
    </w:lvl>
    <w:lvl w:ilvl="2" w:tplc="6F36F63A">
      <w:numFmt w:val="bullet"/>
      <w:lvlText w:val="•"/>
      <w:lvlJc w:val="left"/>
      <w:pPr>
        <w:ind w:left="2339" w:hanging="131"/>
      </w:pPr>
      <w:rPr>
        <w:rFonts w:hint="default"/>
        <w:lang w:val="pt-PT" w:eastAsia="en-US" w:bidi="ar-SA"/>
      </w:rPr>
    </w:lvl>
    <w:lvl w:ilvl="3" w:tplc="CEC62B00">
      <w:numFmt w:val="bullet"/>
      <w:lvlText w:val="•"/>
      <w:lvlJc w:val="left"/>
      <w:pPr>
        <w:ind w:left="3409" w:hanging="131"/>
      </w:pPr>
      <w:rPr>
        <w:rFonts w:hint="default"/>
        <w:lang w:val="pt-PT" w:eastAsia="en-US" w:bidi="ar-SA"/>
      </w:rPr>
    </w:lvl>
    <w:lvl w:ilvl="4" w:tplc="0A8CDF80">
      <w:numFmt w:val="bullet"/>
      <w:lvlText w:val="•"/>
      <w:lvlJc w:val="left"/>
      <w:pPr>
        <w:ind w:left="4479" w:hanging="131"/>
      </w:pPr>
      <w:rPr>
        <w:rFonts w:hint="default"/>
        <w:lang w:val="pt-PT" w:eastAsia="en-US" w:bidi="ar-SA"/>
      </w:rPr>
    </w:lvl>
    <w:lvl w:ilvl="5" w:tplc="AE50B9AE">
      <w:numFmt w:val="bullet"/>
      <w:lvlText w:val="•"/>
      <w:lvlJc w:val="left"/>
      <w:pPr>
        <w:ind w:left="5549" w:hanging="131"/>
      </w:pPr>
      <w:rPr>
        <w:rFonts w:hint="default"/>
        <w:lang w:val="pt-PT" w:eastAsia="en-US" w:bidi="ar-SA"/>
      </w:rPr>
    </w:lvl>
    <w:lvl w:ilvl="6" w:tplc="0030944C">
      <w:numFmt w:val="bullet"/>
      <w:lvlText w:val="•"/>
      <w:lvlJc w:val="left"/>
      <w:pPr>
        <w:ind w:left="6619" w:hanging="131"/>
      </w:pPr>
      <w:rPr>
        <w:rFonts w:hint="default"/>
        <w:lang w:val="pt-PT" w:eastAsia="en-US" w:bidi="ar-SA"/>
      </w:rPr>
    </w:lvl>
    <w:lvl w:ilvl="7" w:tplc="C046B9FC">
      <w:numFmt w:val="bullet"/>
      <w:lvlText w:val="•"/>
      <w:lvlJc w:val="left"/>
      <w:pPr>
        <w:ind w:left="7689" w:hanging="131"/>
      </w:pPr>
      <w:rPr>
        <w:rFonts w:hint="default"/>
        <w:lang w:val="pt-PT" w:eastAsia="en-US" w:bidi="ar-SA"/>
      </w:rPr>
    </w:lvl>
    <w:lvl w:ilvl="8" w:tplc="9252DDE0">
      <w:numFmt w:val="bullet"/>
      <w:lvlText w:val="•"/>
      <w:lvlJc w:val="left"/>
      <w:pPr>
        <w:ind w:left="8759" w:hanging="131"/>
      </w:pPr>
      <w:rPr>
        <w:rFonts w:hint="default"/>
        <w:lang w:val="pt-PT" w:eastAsia="en-US" w:bidi="ar-SA"/>
      </w:rPr>
    </w:lvl>
  </w:abstractNum>
  <w:abstractNum w:abstractNumId="7" w15:restartNumberingAfterBreak="0">
    <w:nsid w:val="277B564B"/>
    <w:multiLevelType w:val="hybridMultilevel"/>
    <w:tmpl w:val="92FE9612"/>
    <w:lvl w:ilvl="0" w:tplc="C0BA3DC8">
      <w:start w:val="3"/>
      <w:numFmt w:val="upperRoman"/>
      <w:lvlText w:val="%1"/>
      <w:lvlJc w:val="left"/>
      <w:pPr>
        <w:ind w:left="204" w:hanging="274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7038767A">
      <w:numFmt w:val="bullet"/>
      <w:lvlText w:val="•"/>
      <w:lvlJc w:val="left"/>
      <w:pPr>
        <w:ind w:left="1269" w:hanging="274"/>
      </w:pPr>
      <w:rPr>
        <w:rFonts w:hint="default"/>
        <w:lang w:val="pt-PT" w:eastAsia="en-US" w:bidi="ar-SA"/>
      </w:rPr>
    </w:lvl>
    <w:lvl w:ilvl="2" w:tplc="9854725C">
      <w:numFmt w:val="bullet"/>
      <w:lvlText w:val="•"/>
      <w:lvlJc w:val="left"/>
      <w:pPr>
        <w:ind w:left="2339" w:hanging="274"/>
      </w:pPr>
      <w:rPr>
        <w:rFonts w:hint="default"/>
        <w:lang w:val="pt-PT" w:eastAsia="en-US" w:bidi="ar-SA"/>
      </w:rPr>
    </w:lvl>
    <w:lvl w:ilvl="3" w:tplc="C680A638">
      <w:numFmt w:val="bullet"/>
      <w:lvlText w:val="•"/>
      <w:lvlJc w:val="left"/>
      <w:pPr>
        <w:ind w:left="3409" w:hanging="274"/>
      </w:pPr>
      <w:rPr>
        <w:rFonts w:hint="default"/>
        <w:lang w:val="pt-PT" w:eastAsia="en-US" w:bidi="ar-SA"/>
      </w:rPr>
    </w:lvl>
    <w:lvl w:ilvl="4" w:tplc="54BAF792">
      <w:numFmt w:val="bullet"/>
      <w:lvlText w:val="•"/>
      <w:lvlJc w:val="left"/>
      <w:pPr>
        <w:ind w:left="4479" w:hanging="274"/>
      </w:pPr>
      <w:rPr>
        <w:rFonts w:hint="default"/>
        <w:lang w:val="pt-PT" w:eastAsia="en-US" w:bidi="ar-SA"/>
      </w:rPr>
    </w:lvl>
    <w:lvl w:ilvl="5" w:tplc="54F8354A">
      <w:numFmt w:val="bullet"/>
      <w:lvlText w:val="•"/>
      <w:lvlJc w:val="left"/>
      <w:pPr>
        <w:ind w:left="5549" w:hanging="274"/>
      </w:pPr>
      <w:rPr>
        <w:rFonts w:hint="default"/>
        <w:lang w:val="pt-PT" w:eastAsia="en-US" w:bidi="ar-SA"/>
      </w:rPr>
    </w:lvl>
    <w:lvl w:ilvl="6" w:tplc="B5F89E62">
      <w:numFmt w:val="bullet"/>
      <w:lvlText w:val="•"/>
      <w:lvlJc w:val="left"/>
      <w:pPr>
        <w:ind w:left="6619" w:hanging="274"/>
      </w:pPr>
      <w:rPr>
        <w:rFonts w:hint="default"/>
        <w:lang w:val="pt-PT" w:eastAsia="en-US" w:bidi="ar-SA"/>
      </w:rPr>
    </w:lvl>
    <w:lvl w:ilvl="7" w:tplc="C0E47770">
      <w:numFmt w:val="bullet"/>
      <w:lvlText w:val="•"/>
      <w:lvlJc w:val="left"/>
      <w:pPr>
        <w:ind w:left="7689" w:hanging="274"/>
      </w:pPr>
      <w:rPr>
        <w:rFonts w:hint="default"/>
        <w:lang w:val="pt-PT" w:eastAsia="en-US" w:bidi="ar-SA"/>
      </w:rPr>
    </w:lvl>
    <w:lvl w:ilvl="8" w:tplc="7BEA63BE">
      <w:numFmt w:val="bullet"/>
      <w:lvlText w:val="•"/>
      <w:lvlJc w:val="left"/>
      <w:pPr>
        <w:ind w:left="8759" w:hanging="274"/>
      </w:pPr>
      <w:rPr>
        <w:rFonts w:hint="default"/>
        <w:lang w:val="pt-PT" w:eastAsia="en-US" w:bidi="ar-SA"/>
      </w:rPr>
    </w:lvl>
  </w:abstractNum>
  <w:abstractNum w:abstractNumId="8" w15:restartNumberingAfterBreak="0">
    <w:nsid w:val="28115AE1"/>
    <w:multiLevelType w:val="hybridMultilevel"/>
    <w:tmpl w:val="7B6C6534"/>
    <w:lvl w:ilvl="0" w:tplc="0F324CC0">
      <w:start w:val="1"/>
      <w:numFmt w:val="upperRoman"/>
      <w:lvlText w:val="%1"/>
      <w:lvlJc w:val="left"/>
      <w:pPr>
        <w:ind w:left="204" w:hanging="12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E6222B30">
      <w:numFmt w:val="bullet"/>
      <w:lvlText w:val="•"/>
      <w:lvlJc w:val="left"/>
      <w:pPr>
        <w:ind w:left="1269" w:hanging="128"/>
      </w:pPr>
      <w:rPr>
        <w:rFonts w:hint="default"/>
        <w:lang w:val="pt-PT" w:eastAsia="en-US" w:bidi="ar-SA"/>
      </w:rPr>
    </w:lvl>
    <w:lvl w:ilvl="2" w:tplc="2C68E8E6">
      <w:numFmt w:val="bullet"/>
      <w:lvlText w:val="•"/>
      <w:lvlJc w:val="left"/>
      <w:pPr>
        <w:ind w:left="2339" w:hanging="128"/>
      </w:pPr>
      <w:rPr>
        <w:rFonts w:hint="default"/>
        <w:lang w:val="pt-PT" w:eastAsia="en-US" w:bidi="ar-SA"/>
      </w:rPr>
    </w:lvl>
    <w:lvl w:ilvl="3" w:tplc="79AAEEA8">
      <w:numFmt w:val="bullet"/>
      <w:lvlText w:val="•"/>
      <w:lvlJc w:val="left"/>
      <w:pPr>
        <w:ind w:left="3409" w:hanging="128"/>
      </w:pPr>
      <w:rPr>
        <w:rFonts w:hint="default"/>
        <w:lang w:val="pt-PT" w:eastAsia="en-US" w:bidi="ar-SA"/>
      </w:rPr>
    </w:lvl>
    <w:lvl w:ilvl="4" w:tplc="3DA420B8">
      <w:numFmt w:val="bullet"/>
      <w:lvlText w:val="•"/>
      <w:lvlJc w:val="left"/>
      <w:pPr>
        <w:ind w:left="4479" w:hanging="128"/>
      </w:pPr>
      <w:rPr>
        <w:rFonts w:hint="default"/>
        <w:lang w:val="pt-PT" w:eastAsia="en-US" w:bidi="ar-SA"/>
      </w:rPr>
    </w:lvl>
    <w:lvl w:ilvl="5" w:tplc="7DE2E4DE">
      <w:numFmt w:val="bullet"/>
      <w:lvlText w:val="•"/>
      <w:lvlJc w:val="left"/>
      <w:pPr>
        <w:ind w:left="5549" w:hanging="128"/>
      </w:pPr>
      <w:rPr>
        <w:rFonts w:hint="default"/>
        <w:lang w:val="pt-PT" w:eastAsia="en-US" w:bidi="ar-SA"/>
      </w:rPr>
    </w:lvl>
    <w:lvl w:ilvl="6" w:tplc="D41A9CAE">
      <w:numFmt w:val="bullet"/>
      <w:lvlText w:val="•"/>
      <w:lvlJc w:val="left"/>
      <w:pPr>
        <w:ind w:left="6619" w:hanging="128"/>
      </w:pPr>
      <w:rPr>
        <w:rFonts w:hint="default"/>
        <w:lang w:val="pt-PT" w:eastAsia="en-US" w:bidi="ar-SA"/>
      </w:rPr>
    </w:lvl>
    <w:lvl w:ilvl="7" w:tplc="27DC690A">
      <w:numFmt w:val="bullet"/>
      <w:lvlText w:val="•"/>
      <w:lvlJc w:val="left"/>
      <w:pPr>
        <w:ind w:left="7689" w:hanging="128"/>
      </w:pPr>
      <w:rPr>
        <w:rFonts w:hint="default"/>
        <w:lang w:val="pt-PT" w:eastAsia="en-US" w:bidi="ar-SA"/>
      </w:rPr>
    </w:lvl>
    <w:lvl w:ilvl="8" w:tplc="0F801B86">
      <w:numFmt w:val="bullet"/>
      <w:lvlText w:val="•"/>
      <w:lvlJc w:val="left"/>
      <w:pPr>
        <w:ind w:left="8759" w:hanging="128"/>
      </w:pPr>
      <w:rPr>
        <w:rFonts w:hint="default"/>
        <w:lang w:val="pt-PT" w:eastAsia="en-US" w:bidi="ar-SA"/>
      </w:rPr>
    </w:lvl>
  </w:abstractNum>
  <w:abstractNum w:abstractNumId="9" w15:restartNumberingAfterBreak="0">
    <w:nsid w:val="2CC65384"/>
    <w:multiLevelType w:val="hybridMultilevel"/>
    <w:tmpl w:val="51FEF05E"/>
    <w:lvl w:ilvl="0" w:tplc="F49A65B8">
      <w:start w:val="1"/>
      <w:numFmt w:val="upperRoman"/>
      <w:lvlText w:val="%1"/>
      <w:lvlJc w:val="left"/>
      <w:pPr>
        <w:ind w:left="204" w:hanging="10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CD720C84">
      <w:numFmt w:val="bullet"/>
      <w:lvlText w:val="•"/>
      <w:lvlJc w:val="left"/>
      <w:pPr>
        <w:ind w:left="1269" w:hanging="108"/>
      </w:pPr>
      <w:rPr>
        <w:rFonts w:hint="default"/>
        <w:lang w:val="pt-PT" w:eastAsia="en-US" w:bidi="ar-SA"/>
      </w:rPr>
    </w:lvl>
    <w:lvl w:ilvl="2" w:tplc="5E4AB5B4">
      <w:numFmt w:val="bullet"/>
      <w:lvlText w:val="•"/>
      <w:lvlJc w:val="left"/>
      <w:pPr>
        <w:ind w:left="2339" w:hanging="108"/>
      </w:pPr>
      <w:rPr>
        <w:rFonts w:hint="default"/>
        <w:lang w:val="pt-PT" w:eastAsia="en-US" w:bidi="ar-SA"/>
      </w:rPr>
    </w:lvl>
    <w:lvl w:ilvl="3" w:tplc="336C37B0">
      <w:numFmt w:val="bullet"/>
      <w:lvlText w:val="•"/>
      <w:lvlJc w:val="left"/>
      <w:pPr>
        <w:ind w:left="3409" w:hanging="108"/>
      </w:pPr>
      <w:rPr>
        <w:rFonts w:hint="default"/>
        <w:lang w:val="pt-PT" w:eastAsia="en-US" w:bidi="ar-SA"/>
      </w:rPr>
    </w:lvl>
    <w:lvl w:ilvl="4" w:tplc="A9443C6C">
      <w:numFmt w:val="bullet"/>
      <w:lvlText w:val="•"/>
      <w:lvlJc w:val="left"/>
      <w:pPr>
        <w:ind w:left="4479" w:hanging="108"/>
      </w:pPr>
      <w:rPr>
        <w:rFonts w:hint="default"/>
        <w:lang w:val="pt-PT" w:eastAsia="en-US" w:bidi="ar-SA"/>
      </w:rPr>
    </w:lvl>
    <w:lvl w:ilvl="5" w:tplc="5912807E">
      <w:numFmt w:val="bullet"/>
      <w:lvlText w:val="•"/>
      <w:lvlJc w:val="left"/>
      <w:pPr>
        <w:ind w:left="5549" w:hanging="108"/>
      </w:pPr>
      <w:rPr>
        <w:rFonts w:hint="default"/>
        <w:lang w:val="pt-PT" w:eastAsia="en-US" w:bidi="ar-SA"/>
      </w:rPr>
    </w:lvl>
    <w:lvl w:ilvl="6" w:tplc="F3AEF664">
      <w:numFmt w:val="bullet"/>
      <w:lvlText w:val="•"/>
      <w:lvlJc w:val="left"/>
      <w:pPr>
        <w:ind w:left="6619" w:hanging="108"/>
      </w:pPr>
      <w:rPr>
        <w:rFonts w:hint="default"/>
        <w:lang w:val="pt-PT" w:eastAsia="en-US" w:bidi="ar-SA"/>
      </w:rPr>
    </w:lvl>
    <w:lvl w:ilvl="7" w:tplc="FB7C581A">
      <w:numFmt w:val="bullet"/>
      <w:lvlText w:val="•"/>
      <w:lvlJc w:val="left"/>
      <w:pPr>
        <w:ind w:left="7689" w:hanging="108"/>
      </w:pPr>
      <w:rPr>
        <w:rFonts w:hint="default"/>
        <w:lang w:val="pt-PT" w:eastAsia="en-US" w:bidi="ar-SA"/>
      </w:rPr>
    </w:lvl>
    <w:lvl w:ilvl="8" w:tplc="6E820702">
      <w:numFmt w:val="bullet"/>
      <w:lvlText w:val="•"/>
      <w:lvlJc w:val="left"/>
      <w:pPr>
        <w:ind w:left="8759" w:hanging="108"/>
      </w:pPr>
      <w:rPr>
        <w:rFonts w:hint="default"/>
        <w:lang w:val="pt-PT" w:eastAsia="en-US" w:bidi="ar-SA"/>
      </w:rPr>
    </w:lvl>
  </w:abstractNum>
  <w:abstractNum w:abstractNumId="10" w15:restartNumberingAfterBreak="0">
    <w:nsid w:val="307C2F85"/>
    <w:multiLevelType w:val="hybridMultilevel"/>
    <w:tmpl w:val="5FD031B4"/>
    <w:lvl w:ilvl="0" w:tplc="28B2AA54">
      <w:start w:val="1"/>
      <w:numFmt w:val="upperRoman"/>
      <w:lvlText w:val="%1"/>
      <w:lvlJc w:val="left"/>
      <w:pPr>
        <w:ind w:left="1614" w:hanging="10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F8348F1C">
      <w:numFmt w:val="bullet"/>
      <w:lvlText w:val="•"/>
      <w:lvlJc w:val="left"/>
      <w:pPr>
        <w:ind w:left="2547" w:hanging="108"/>
      </w:pPr>
      <w:rPr>
        <w:rFonts w:hint="default"/>
        <w:lang w:val="pt-PT" w:eastAsia="en-US" w:bidi="ar-SA"/>
      </w:rPr>
    </w:lvl>
    <w:lvl w:ilvl="2" w:tplc="951E0EAC">
      <w:numFmt w:val="bullet"/>
      <w:lvlText w:val="•"/>
      <w:lvlJc w:val="left"/>
      <w:pPr>
        <w:ind w:left="3475" w:hanging="108"/>
      </w:pPr>
      <w:rPr>
        <w:rFonts w:hint="default"/>
        <w:lang w:val="pt-PT" w:eastAsia="en-US" w:bidi="ar-SA"/>
      </w:rPr>
    </w:lvl>
    <w:lvl w:ilvl="3" w:tplc="2B083392">
      <w:numFmt w:val="bullet"/>
      <w:lvlText w:val="•"/>
      <w:lvlJc w:val="left"/>
      <w:pPr>
        <w:ind w:left="4403" w:hanging="108"/>
      </w:pPr>
      <w:rPr>
        <w:rFonts w:hint="default"/>
        <w:lang w:val="pt-PT" w:eastAsia="en-US" w:bidi="ar-SA"/>
      </w:rPr>
    </w:lvl>
    <w:lvl w:ilvl="4" w:tplc="EA5A1E2A">
      <w:numFmt w:val="bullet"/>
      <w:lvlText w:val="•"/>
      <w:lvlJc w:val="left"/>
      <w:pPr>
        <w:ind w:left="5331" w:hanging="108"/>
      </w:pPr>
      <w:rPr>
        <w:rFonts w:hint="default"/>
        <w:lang w:val="pt-PT" w:eastAsia="en-US" w:bidi="ar-SA"/>
      </w:rPr>
    </w:lvl>
    <w:lvl w:ilvl="5" w:tplc="AD0888B6">
      <w:numFmt w:val="bullet"/>
      <w:lvlText w:val="•"/>
      <w:lvlJc w:val="left"/>
      <w:pPr>
        <w:ind w:left="6259" w:hanging="108"/>
      </w:pPr>
      <w:rPr>
        <w:rFonts w:hint="default"/>
        <w:lang w:val="pt-PT" w:eastAsia="en-US" w:bidi="ar-SA"/>
      </w:rPr>
    </w:lvl>
    <w:lvl w:ilvl="6" w:tplc="384E6B98">
      <w:numFmt w:val="bullet"/>
      <w:lvlText w:val="•"/>
      <w:lvlJc w:val="left"/>
      <w:pPr>
        <w:ind w:left="7187" w:hanging="108"/>
      </w:pPr>
      <w:rPr>
        <w:rFonts w:hint="default"/>
        <w:lang w:val="pt-PT" w:eastAsia="en-US" w:bidi="ar-SA"/>
      </w:rPr>
    </w:lvl>
    <w:lvl w:ilvl="7" w:tplc="25EC3144">
      <w:numFmt w:val="bullet"/>
      <w:lvlText w:val="•"/>
      <w:lvlJc w:val="left"/>
      <w:pPr>
        <w:ind w:left="8115" w:hanging="108"/>
      </w:pPr>
      <w:rPr>
        <w:rFonts w:hint="default"/>
        <w:lang w:val="pt-PT" w:eastAsia="en-US" w:bidi="ar-SA"/>
      </w:rPr>
    </w:lvl>
    <w:lvl w:ilvl="8" w:tplc="81669638">
      <w:numFmt w:val="bullet"/>
      <w:lvlText w:val="•"/>
      <w:lvlJc w:val="left"/>
      <w:pPr>
        <w:ind w:left="9043" w:hanging="108"/>
      </w:pPr>
      <w:rPr>
        <w:rFonts w:hint="default"/>
        <w:lang w:val="pt-PT" w:eastAsia="en-US" w:bidi="ar-SA"/>
      </w:rPr>
    </w:lvl>
  </w:abstractNum>
  <w:abstractNum w:abstractNumId="11" w15:restartNumberingAfterBreak="0">
    <w:nsid w:val="35496DE9"/>
    <w:multiLevelType w:val="hybridMultilevel"/>
    <w:tmpl w:val="8A5688F8"/>
    <w:lvl w:ilvl="0" w:tplc="FB26AE94">
      <w:start w:val="1"/>
      <w:numFmt w:val="upperRoman"/>
      <w:lvlText w:val="%1"/>
      <w:lvlJc w:val="left"/>
      <w:pPr>
        <w:ind w:left="1618" w:hanging="111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DDB62DD8">
      <w:numFmt w:val="bullet"/>
      <w:lvlText w:val="•"/>
      <w:lvlJc w:val="left"/>
      <w:pPr>
        <w:ind w:left="2547" w:hanging="111"/>
      </w:pPr>
      <w:rPr>
        <w:rFonts w:hint="default"/>
        <w:lang w:val="pt-PT" w:eastAsia="en-US" w:bidi="ar-SA"/>
      </w:rPr>
    </w:lvl>
    <w:lvl w:ilvl="2" w:tplc="37AC0DF4">
      <w:numFmt w:val="bullet"/>
      <w:lvlText w:val="•"/>
      <w:lvlJc w:val="left"/>
      <w:pPr>
        <w:ind w:left="3475" w:hanging="111"/>
      </w:pPr>
      <w:rPr>
        <w:rFonts w:hint="default"/>
        <w:lang w:val="pt-PT" w:eastAsia="en-US" w:bidi="ar-SA"/>
      </w:rPr>
    </w:lvl>
    <w:lvl w:ilvl="3" w:tplc="CFD6C0C4">
      <w:numFmt w:val="bullet"/>
      <w:lvlText w:val="•"/>
      <w:lvlJc w:val="left"/>
      <w:pPr>
        <w:ind w:left="4403" w:hanging="111"/>
      </w:pPr>
      <w:rPr>
        <w:rFonts w:hint="default"/>
        <w:lang w:val="pt-PT" w:eastAsia="en-US" w:bidi="ar-SA"/>
      </w:rPr>
    </w:lvl>
    <w:lvl w:ilvl="4" w:tplc="99443940">
      <w:numFmt w:val="bullet"/>
      <w:lvlText w:val="•"/>
      <w:lvlJc w:val="left"/>
      <w:pPr>
        <w:ind w:left="5331" w:hanging="111"/>
      </w:pPr>
      <w:rPr>
        <w:rFonts w:hint="default"/>
        <w:lang w:val="pt-PT" w:eastAsia="en-US" w:bidi="ar-SA"/>
      </w:rPr>
    </w:lvl>
    <w:lvl w:ilvl="5" w:tplc="99282B30">
      <w:numFmt w:val="bullet"/>
      <w:lvlText w:val="•"/>
      <w:lvlJc w:val="left"/>
      <w:pPr>
        <w:ind w:left="6259" w:hanging="111"/>
      </w:pPr>
      <w:rPr>
        <w:rFonts w:hint="default"/>
        <w:lang w:val="pt-PT" w:eastAsia="en-US" w:bidi="ar-SA"/>
      </w:rPr>
    </w:lvl>
    <w:lvl w:ilvl="6" w:tplc="2BF856D4">
      <w:numFmt w:val="bullet"/>
      <w:lvlText w:val="•"/>
      <w:lvlJc w:val="left"/>
      <w:pPr>
        <w:ind w:left="7187" w:hanging="111"/>
      </w:pPr>
      <w:rPr>
        <w:rFonts w:hint="default"/>
        <w:lang w:val="pt-PT" w:eastAsia="en-US" w:bidi="ar-SA"/>
      </w:rPr>
    </w:lvl>
    <w:lvl w:ilvl="7" w:tplc="57A4B620">
      <w:numFmt w:val="bullet"/>
      <w:lvlText w:val="•"/>
      <w:lvlJc w:val="left"/>
      <w:pPr>
        <w:ind w:left="8115" w:hanging="111"/>
      </w:pPr>
      <w:rPr>
        <w:rFonts w:hint="default"/>
        <w:lang w:val="pt-PT" w:eastAsia="en-US" w:bidi="ar-SA"/>
      </w:rPr>
    </w:lvl>
    <w:lvl w:ilvl="8" w:tplc="7194A260">
      <w:numFmt w:val="bullet"/>
      <w:lvlText w:val="•"/>
      <w:lvlJc w:val="left"/>
      <w:pPr>
        <w:ind w:left="9043" w:hanging="111"/>
      </w:pPr>
      <w:rPr>
        <w:rFonts w:hint="default"/>
        <w:lang w:val="pt-PT" w:eastAsia="en-US" w:bidi="ar-SA"/>
      </w:rPr>
    </w:lvl>
  </w:abstractNum>
  <w:abstractNum w:abstractNumId="12" w15:restartNumberingAfterBreak="0">
    <w:nsid w:val="36563E26"/>
    <w:multiLevelType w:val="hybridMultilevel"/>
    <w:tmpl w:val="056EA074"/>
    <w:lvl w:ilvl="0" w:tplc="1C822CF4">
      <w:start w:val="1"/>
      <w:numFmt w:val="upperRoman"/>
      <w:lvlText w:val="%1"/>
      <w:lvlJc w:val="left"/>
      <w:pPr>
        <w:ind w:left="204" w:hanging="114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E82463D8">
      <w:numFmt w:val="bullet"/>
      <w:lvlText w:val="•"/>
      <w:lvlJc w:val="left"/>
      <w:pPr>
        <w:ind w:left="1269" w:hanging="114"/>
      </w:pPr>
      <w:rPr>
        <w:rFonts w:hint="default"/>
        <w:lang w:val="pt-PT" w:eastAsia="en-US" w:bidi="ar-SA"/>
      </w:rPr>
    </w:lvl>
    <w:lvl w:ilvl="2" w:tplc="EBC2F6C6">
      <w:numFmt w:val="bullet"/>
      <w:lvlText w:val="•"/>
      <w:lvlJc w:val="left"/>
      <w:pPr>
        <w:ind w:left="2339" w:hanging="114"/>
      </w:pPr>
      <w:rPr>
        <w:rFonts w:hint="default"/>
        <w:lang w:val="pt-PT" w:eastAsia="en-US" w:bidi="ar-SA"/>
      </w:rPr>
    </w:lvl>
    <w:lvl w:ilvl="3" w:tplc="D004B2C6">
      <w:numFmt w:val="bullet"/>
      <w:lvlText w:val="•"/>
      <w:lvlJc w:val="left"/>
      <w:pPr>
        <w:ind w:left="3409" w:hanging="114"/>
      </w:pPr>
      <w:rPr>
        <w:rFonts w:hint="default"/>
        <w:lang w:val="pt-PT" w:eastAsia="en-US" w:bidi="ar-SA"/>
      </w:rPr>
    </w:lvl>
    <w:lvl w:ilvl="4" w:tplc="0A68B820">
      <w:numFmt w:val="bullet"/>
      <w:lvlText w:val="•"/>
      <w:lvlJc w:val="left"/>
      <w:pPr>
        <w:ind w:left="4479" w:hanging="114"/>
      </w:pPr>
      <w:rPr>
        <w:rFonts w:hint="default"/>
        <w:lang w:val="pt-PT" w:eastAsia="en-US" w:bidi="ar-SA"/>
      </w:rPr>
    </w:lvl>
    <w:lvl w:ilvl="5" w:tplc="42A2934A">
      <w:numFmt w:val="bullet"/>
      <w:lvlText w:val="•"/>
      <w:lvlJc w:val="left"/>
      <w:pPr>
        <w:ind w:left="5549" w:hanging="114"/>
      </w:pPr>
      <w:rPr>
        <w:rFonts w:hint="default"/>
        <w:lang w:val="pt-PT" w:eastAsia="en-US" w:bidi="ar-SA"/>
      </w:rPr>
    </w:lvl>
    <w:lvl w:ilvl="6" w:tplc="0EEA7A70">
      <w:numFmt w:val="bullet"/>
      <w:lvlText w:val="•"/>
      <w:lvlJc w:val="left"/>
      <w:pPr>
        <w:ind w:left="6619" w:hanging="114"/>
      </w:pPr>
      <w:rPr>
        <w:rFonts w:hint="default"/>
        <w:lang w:val="pt-PT" w:eastAsia="en-US" w:bidi="ar-SA"/>
      </w:rPr>
    </w:lvl>
    <w:lvl w:ilvl="7" w:tplc="87EA8A98">
      <w:numFmt w:val="bullet"/>
      <w:lvlText w:val="•"/>
      <w:lvlJc w:val="left"/>
      <w:pPr>
        <w:ind w:left="7689" w:hanging="114"/>
      </w:pPr>
      <w:rPr>
        <w:rFonts w:hint="default"/>
        <w:lang w:val="pt-PT" w:eastAsia="en-US" w:bidi="ar-SA"/>
      </w:rPr>
    </w:lvl>
    <w:lvl w:ilvl="8" w:tplc="73424328">
      <w:numFmt w:val="bullet"/>
      <w:lvlText w:val="•"/>
      <w:lvlJc w:val="left"/>
      <w:pPr>
        <w:ind w:left="8759" w:hanging="114"/>
      </w:pPr>
      <w:rPr>
        <w:rFonts w:hint="default"/>
        <w:lang w:val="pt-PT" w:eastAsia="en-US" w:bidi="ar-SA"/>
      </w:rPr>
    </w:lvl>
  </w:abstractNum>
  <w:abstractNum w:abstractNumId="13" w15:restartNumberingAfterBreak="0">
    <w:nsid w:val="393F64BA"/>
    <w:multiLevelType w:val="hybridMultilevel"/>
    <w:tmpl w:val="F28EB45E"/>
    <w:lvl w:ilvl="0" w:tplc="FE6AEB74">
      <w:start w:val="1"/>
      <w:numFmt w:val="upperRoman"/>
      <w:lvlText w:val="%1"/>
      <w:lvlJc w:val="left"/>
      <w:pPr>
        <w:ind w:left="1615" w:hanging="10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5FACD778">
      <w:numFmt w:val="bullet"/>
      <w:lvlText w:val="•"/>
      <w:lvlJc w:val="left"/>
      <w:pPr>
        <w:ind w:left="2547" w:hanging="108"/>
      </w:pPr>
      <w:rPr>
        <w:rFonts w:hint="default"/>
        <w:lang w:val="pt-PT" w:eastAsia="en-US" w:bidi="ar-SA"/>
      </w:rPr>
    </w:lvl>
    <w:lvl w:ilvl="2" w:tplc="AD1A525A">
      <w:numFmt w:val="bullet"/>
      <w:lvlText w:val="•"/>
      <w:lvlJc w:val="left"/>
      <w:pPr>
        <w:ind w:left="3475" w:hanging="108"/>
      </w:pPr>
      <w:rPr>
        <w:rFonts w:hint="default"/>
        <w:lang w:val="pt-PT" w:eastAsia="en-US" w:bidi="ar-SA"/>
      </w:rPr>
    </w:lvl>
    <w:lvl w:ilvl="3" w:tplc="BDB2E23A">
      <w:numFmt w:val="bullet"/>
      <w:lvlText w:val="•"/>
      <w:lvlJc w:val="left"/>
      <w:pPr>
        <w:ind w:left="4403" w:hanging="108"/>
      </w:pPr>
      <w:rPr>
        <w:rFonts w:hint="default"/>
        <w:lang w:val="pt-PT" w:eastAsia="en-US" w:bidi="ar-SA"/>
      </w:rPr>
    </w:lvl>
    <w:lvl w:ilvl="4" w:tplc="7062F732">
      <w:numFmt w:val="bullet"/>
      <w:lvlText w:val="•"/>
      <w:lvlJc w:val="left"/>
      <w:pPr>
        <w:ind w:left="5331" w:hanging="108"/>
      </w:pPr>
      <w:rPr>
        <w:rFonts w:hint="default"/>
        <w:lang w:val="pt-PT" w:eastAsia="en-US" w:bidi="ar-SA"/>
      </w:rPr>
    </w:lvl>
    <w:lvl w:ilvl="5" w:tplc="CF42AD92">
      <w:numFmt w:val="bullet"/>
      <w:lvlText w:val="•"/>
      <w:lvlJc w:val="left"/>
      <w:pPr>
        <w:ind w:left="6259" w:hanging="108"/>
      </w:pPr>
      <w:rPr>
        <w:rFonts w:hint="default"/>
        <w:lang w:val="pt-PT" w:eastAsia="en-US" w:bidi="ar-SA"/>
      </w:rPr>
    </w:lvl>
    <w:lvl w:ilvl="6" w:tplc="510EEF2A">
      <w:numFmt w:val="bullet"/>
      <w:lvlText w:val="•"/>
      <w:lvlJc w:val="left"/>
      <w:pPr>
        <w:ind w:left="7187" w:hanging="108"/>
      </w:pPr>
      <w:rPr>
        <w:rFonts w:hint="default"/>
        <w:lang w:val="pt-PT" w:eastAsia="en-US" w:bidi="ar-SA"/>
      </w:rPr>
    </w:lvl>
    <w:lvl w:ilvl="7" w:tplc="AA367460">
      <w:numFmt w:val="bullet"/>
      <w:lvlText w:val="•"/>
      <w:lvlJc w:val="left"/>
      <w:pPr>
        <w:ind w:left="8115" w:hanging="108"/>
      </w:pPr>
      <w:rPr>
        <w:rFonts w:hint="default"/>
        <w:lang w:val="pt-PT" w:eastAsia="en-US" w:bidi="ar-SA"/>
      </w:rPr>
    </w:lvl>
    <w:lvl w:ilvl="8" w:tplc="F75AC056">
      <w:numFmt w:val="bullet"/>
      <w:lvlText w:val="•"/>
      <w:lvlJc w:val="left"/>
      <w:pPr>
        <w:ind w:left="9043" w:hanging="108"/>
      </w:pPr>
      <w:rPr>
        <w:rFonts w:hint="default"/>
        <w:lang w:val="pt-PT" w:eastAsia="en-US" w:bidi="ar-SA"/>
      </w:rPr>
    </w:lvl>
  </w:abstractNum>
  <w:abstractNum w:abstractNumId="14" w15:restartNumberingAfterBreak="0">
    <w:nsid w:val="3F7075EF"/>
    <w:multiLevelType w:val="hybridMultilevel"/>
    <w:tmpl w:val="5C06BE80"/>
    <w:lvl w:ilvl="0" w:tplc="E1424CEA">
      <w:start w:val="3"/>
      <w:numFmt w:val="upperRoman"/>
      <w:lvlText w:val="%1"/>
      <w:lvlJc w:val="left"/>
      <w:pPr>
        <w:ind w:left="1737" w:hanging="230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3CE0EC30">
      <w:numFmt w:val="bullet"/>
      <w:lvlText w:val="•"/>
      <w:lvlJc w:val="left"/>
      <w:pPr>
        <w:ind w:left="2655" w:hanging="230"/>
      </w:pPr>
      <w:rPr>
        <w:rFonts w:hint="default"/>
        <w:lang w:val="pt-PT" w:eastAsia="en-US" w:bidi="ar-SA"/>
      </w:rPr>
    </w:lvl>
    <w:lvl w:ilvl="2" w:tplc="7E249C78">
      <w:numFmt w:val="bullet"/>
      <w:lvlText w:val="•"/>
      <w:lvlJc w:val="left"/>
      <w:pPr>
        <w:ind w:left="3571" w:hanging="230"/>
      </w:pPr>
      <w:rPr>
        <w:rFonts w:hint="default"/>
        <w:lang w:val="pt-PT" w:eastAsia="en-US" w:bidi="ar-SA"/>
      </w:rPr>
    </w:lvl>
    <w:lvl w:ilvl="3" w:tplc="23A27DAE">
      <w:numFmt w:val="bullet"/>
      <w:lvlText w:val="•"/>
      <w:lvlJc w:val="left"/>
      <w:pPr>
        <w:ind w:left="4487" w:hanging="230"/>
      </w:pPr>
      <w:rPr>
        <w:rFonts w:hint="default"/>
        <w:lang w:val="pt-PT" w:eastAsia="en-US" w:bidi="ar-SA"/>
      </w:rPr>
    </w:lvl>
    <w:lvl w:ilvl="4" w:tplc="FCA88674">
      <w:numFmt w:val="bullet"/>
      <w:lvlText w:val="•"/>
      <w:lvlJc w:val="left"/>
      <w:pPr>
        <w:ind w:left="5403" w:hanging="230"/>
      </w:pPr>
      <w:rPr>
        <w:rFonts w:hint="default"/>
        <w:lang w:val="pt-PT" w:eastAsia="en-US" w:bidi="ar-SA"/>
      </w:rPr>
    </w:lvl>
    <w:lvl w:ilvl="5" w:tplc="BA420822">
      <w:numFmt w:val="bullet"/>
      <w:lvlText w:val="•"/>
      <w:lvlJc w:val="left"/>
      <w:pPr>
        <w:ind w:left="6319" w:hanging="230"/>
      </w:pPr>
      <w:rPr>
        <w:rFonts w:hint="default"/>
        <w:lang w:val="pt-PT" w:eastAsia="en-US" w:bidi="ar-SA"/>
      </w:rPr>
    </w:lvl>
    <w:lvl w:ilvl="6" w:tplc="840E7066">
      <w:numFmt w:val="bullet"/>
      <w:lvlText w:val="•"/>
      <w:lvlJc w:val="left"/>
      <w:pPr>
        <w:ind w:left="7235" w:hanging="230"/>
      </w:pPr>
      <w:rPr>
        <w:rFonts w:hint="default"/>
        <w:lang w:val="pt-PT" w:eastAsia="en-US" w:bidi="ar-SA"/>
      </w:rPr>
    </w:lvl>
    <w:lvl w:ilvl="7" w:tplc="5824F19A">
      <w:numFmt w:val="bullet"/>
      <w:lvlText w:val="•"/>
      <w:lvlJc w:val="left"/>
      <w:pPr>
        <w:ind w:left="8151" w:hanging="230"/>
      </w:pPr>
      <w:rPr>
        <w:rFonts w:hint="default"/>
        <w:lang w:val="pt-PT" w:eastAsia="en-US" w:bidi="ar-SA"/>
      </w:rPr>
    </w:lvl>
    <w:lvl w:ilvl="8" w:tplc="6A22FA9E">
      <w:numFmt w:val="bullet"/>
      <w:lvlText w:val="•"/>
      <w:lvlJc w:val="left"/>
      <w:pPr>
        <w:ind w:left="9067" w:hanging="230"/>
      </w:pPr>
      <w:rPr>
        <w:rFonts w:hint="default"/>
        <w:lang w:val="pt-PT" w:eastAsia="en-US" w:bidi="ar-SA"/>
      </w:rPr>
    </w:lvl>
  </w:abstractNum>
  <w:abstractNum w:abstractNumId="15" w15:restartNumberingAfterBreak="0">
    <w:nsid w:val="481D4D72"/>
    <w:multiLevelType w:val="hybridMultilevel"/>
    <w:tmpl w:val="C58ABC9C"/>
    <w:lvl w:ilvl="0" w:tplc="1EAE6E5E">
      <w:start w:val="1"/>
      <w:numFmt w:val="upperRoman"/>
      <w:lvlText w:val="%1"/>
      <w:lvlJc w:val="left"/>
      <w:pPr>
        <w:ind w:left="204" w:hanging="121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997E047E">
      <w:numFmt w:val="bullet"/>
      <w:lvlText w:val="•"/>
      <w:lvlJc w:val="left"/>
      <w:pPr>
        <w:ind w:left="1269" w:hanging="121"/>
      </w:pPr>
      <w:rPr>
        <w:rFonts w:hint="default"/>
        <w:lang w:val="pt-PT" w:eastAsia="en-US" w:bidi="ar-SA"/>
      </w:rPr>
    </w:lvl>
    <w:lvl w:ilvl="2" w:tplc="91CA83F2">
      <w:numFmt w:val="bullet"/>
      <w:lvlText w:val="•"/>
      <w:lvlJc w:val="left"/>
      <w:pPr>
        <w:ind w:left="2339" w:hanging="121"/>
      </w:pPr>
      <w:rPr>
        <w:rFonts w:hint="default"/>
        <w:lang w:val="pt-PT" w:eastAsia="en-US" w:bidi="ar-SA"/>
      </w:rPr>
    </w:lvl>
    <w:lvl w:ilvl="3" w:tplc="78BADEF4">
      <w:numFmt w:val="bullet"/>
      <w:lvlText w:val="•"/>
      <w:lvlJc w:val="left"/>
      <w:pPr>
        <w:ind w:left="3409" w:hanging="121"/>
      </w:pPr>
      <w:rPr>
        <w:rFonts w:hint="default"/>
        <w:lang w:val="pt-PT" w:eastAsia="en-US" w:bidi="ar-SA"/>
      </w:rPr>
    </w:lvl>
    <w:lvl w:ilvl="4" w:tplc="EC9248CE">
      <w:numFmt w:val="bullet"/>
      <w:lvlText w:val="•"/>
      <w:lvlJc w:val="left"/>
      <w:pPr>
        <w:ind w:left="4479" w:hanging="121"/>
      </w:pPr>
      <w:rPr>
        <w:rFonts w:hint="default"/>
        <w:lang w:val="pt-PT" w:eastAsia="en-US" w:bidi="ar-SA"/>
      </w:rPr>
    </w:lvl>
    <w:lvl w:ilvl="5" w:tplc="75000E4A">
      <w:numFmt w:val="bullet"/>
      <w:lvlText w:val="•"/>
      <w:lvlJc w:val="left"/>
      <w:pPr>
        <w:ind w:left="5549" w:hanging="121"/>
      </w:pPr>
      <w:rPr>
        <w:rFonts w:hint="default"/>
        <w:lang w:val="pt-PT" w:eastAsia="en-US" w:bidi="ar-SA"/>
      </w:rPr>
    </w:lvl>
    <w:lvl w:ilvl="6" w:tplc="825ECD24">
      <w:numFmt w:val="bullet"/>
      <w:lvlText w:val="•"/>
      <w:lvlJc w:val="left"/>
      <w:pPr>
        <w:ind w:left="6619" w:hanging="121"/>
      </w:pPr>
      <w:rPr>
        <w:rFonts w:hint="default"/>
        <w:lang w:val="pt-PT" w:eastAsia="en-US" w:bidi="ar-SA"/>
      </w:rPr>
    </w:lvl>
    <w:lvl w:ilvl="7" w:tplc="5CAA760E">
      <w:numFmt w:val="bullet"/>
      <w:lvlText w:val="•"/>
      <w:lvlJc w:val="left"/>
      <w:pPr>
        <w:ind w:left="7689" w:hanging="121"/>
      </w:pPr>
      <w:rPr>
        <w:rFonts w:hint="default"/>
        <w:lang w:val="pt-PT" w:eastAsia="en-US" w:bidi="ar-SA"/>
      </w:rPr>
    </w:lvl>
    <w:lvl w:ilvl="8" w:tplc="6A8045EE">
      <w:numFmt w:val="bullet"/>
      <w:lvlText w:val="•"/>
      <w:lvlJc w:val="left"/>
      <w:pPr>
        <w:ind w:left="8759" w:hanging="121"/>
      </w:pPr>
      <w:rPr>
        <w:rFonts w:hint="default"/>
        <w:lang w:val="pt-PT" w:eastAsia="en-US" w:bidi="ar-SA"/>
      </w:rPr>
    </w:lvl>
  </w:abstractNum>
  <w:abstractNum w:abstractNumId="16" w15:restartNumberingAfterBreak="0">
    <w:nsid w:val="4D870432"/>
    <w:multiLevelType w:val="hybridMultilevel"/>
    <w:tmpl w:val="1E421110"/>
    <w:lvl w:ilvl="0" w:tplc="EEBC2ABA">
      <w:start w:val="1"/>
      <w:numFmt w:val="upperRoman"/>
      <w:lvlText w:val="%1"/>
      <w:lvlJc w:val="left"/>
      <w:pPr>
        <w:ind w:left="204" w:hanging="129"/>
        <w:jc w:val="righ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A1E419BC">
      <w:numFmt w:val="bullet"/>
      <w:lvlText w:val="•"/>
      <w:lvlJc w:val="left"/>
      <w:pPr>
        <w:ind w:left="1269" w:hanging="129"/>
      </w:pPr>
      <w:rPr>
        <w:rFonts w:hint="default"/>
        <w:lang w:val="pt-PT" w:eastAsia="en-US" w:bidi="ar-SA"/>
      </w:rPr>
    </w:lvl>
    <w:lvl w:ilvl="2" w:tplc="B5B097AA">
      <w:numFmt w:val="bullet"/>
      <w:lvlText w:val="•"/>
      <w:lvlJc w:val="left"/>
      <w:pPr>
        <w:ind w:left="2339" w:hanging="129"/>
      </w:pPr>
      <w:rPr>
        <w:rFonts w:hint="default"/>
        <w:lang w:val="pt-PT" w:eastAsia="en-US" w:bidi="ar-SA"/>
      </w:rPr>
    </w:lvl>
    <w:lvl w:ilvl="3" w:tplc="DB48EECC">
      <w:numFmt w:val="bullet"/>
      <w:lvlText w:val="•"/>
      <w:lvlJc w:val="left"/>
      <w:pPr>
        <w:ind w:left="3409" w:hanging="129"/>
      </w:pPr>
      <w:rPr>
        <w:rFonts w:hint="default"/>
        <w:lang w:val="pt-PT" w:eastAsia="en-US" w:bidi="ar-SA"/>
      </w:rPr>
    </w:lvl>
    <w:lvl w:ilvl="4" w:tplc="9020ADB4">
      <w:numFmt w:val="bullet"/>
      <w:lvlText w:val="•"/>
      <w:lvlJc w:val="left"/>
      <w:pPr>
        <w:ind w:left="4479" w:hanging="129"/>
      </w:pPr>
      <w:rPr>
        <w:rFonts w:hint="default"/>
        <w:lang w:val="pt-PT" w:eastAsia="en-US" w:bidi="ar-SA"/>
      </w:rPr>
    </w:lvl>
    <w:lvl w:ilvl="5" w:tplc="53EAA96E">
      <w:numFmt w:val="bullet"/>
      <w:lvlText w:val="•"/>
      <w:lvlJc w:val="left"/>
      <w:pPr>
        <w:ind w:left="5549" w:hanging="129"/>
      </w:pPr>
      <w:rPr>
        <w:rFonts w:hint="default"/>
        <w:lang w:val="pt-PT" w:eastAsia="en-US" w:bidi="ar-SA"/>
      </w:rPr>
    </w:lvl>
    <w:lvl w:ilvl="6" w:tplc="6EDEB630">
      <w:numFmt w:val="bullet"/>
      <w:lvlText w:val="•"/>
      <w:lvlJc w:val="left"/>
      <w:pPr>
        <w:ind w:left="6619" w:hanging="129"/>
      </w:pPr>
      <w:rPr>
        <w:rFonts w:hint="default"/>
        <w:lang w:val="pt-PT" w:eastAsia="en-US" w:bidi="ar-SA"/>
      </w:rPr>
    </w:lvl>
    <w:lvl w:ilvl="7" w:tplc="CF84BB50">
      <w:numFmt w:val="bullet"/>
      <w:lvlText w:val="•"/>
      <w:lvlJc w:val="left"/>
      <w:pPr>
        <w:ind w:left="7689" w:hanging="129"/>
      </w:pPr>
      <w:rPr>
        <w:rFonts w:hint="default"/>
        <w:lang w:val="pt-PT" w:eastAsia="en-US" w:bidi="ar-SA"/>
      </w:rPr>
    </w:lvl>
    <w:lvl w:ilvl="8" w:tplc="7C88E7D8">
      <w:numFmt w:val="bullet"/>
      <w:lvlText w:val="•"/>
      <w:lvlJc w:val="left"/>
      <w:pPr>
        <w:ind w:left="8759" w:hanging="129"/>
      </w:pPr>
      <w:rPr>
        <w:rFonts w:hint="default"/>
        <w:lang w:val="pt-PT" w:eastAsia="en-US" w:bidi="ar-SA"/>
      </w:rPr>
    </w:lvl>
  </w:abstractNum>
  <w:abstractNum w:abstractNumId="17" w15:restartNumberingAfterBreak="0">
    <w:nsid w:val="58DA5CED"/>
    <w:multiLevelType w:val="hybridMultilevel"/>
    <w:tmpl w:val="872634A6"/>
    <w:lvl w:ilvl="0" w:tplc="2144AF9A">
      <w:start w:val="1"/>
      <w:numFmt w:val="upperRoman"/>
      <w:lvlText w:val="%1"/>
      <w:lvlJc w:val="left"/>
      <w:pPr>
        <w:ind w:left="204" w:hanging="117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248C76A8">
      <w:numFmt w:val="bullet"/>
      <w:lvlText w:val="•"/>
      <w:lvlJc w:val="left"/>
      <w:pPr>
        <w:ind w:left="1269" w:hanging="117"/>
      </w:pPr>
      <w:rPr>
        <w:rFonts w:hint="default"/>
        <w:lang w:val="pt-PT" w:eastAsia="en-US" w:bidi="ar-SA"/>
      </w:rPr>
    </w:lvl>
    <w:lvl w:ilvl="2" w:tplc="9282F306">
      <w:numFmt w:val="bullet"/>
      <w:lvlText w:val="•"/>
      <w:lvlJc w:val="left"/>
      <w:pPr>
        <w:ind w:left="2339" w:hanging="117"/>
      </w:pPr>
      <w:rPr>
        <w:rFonts w:hint="default"/>
        <w:lang w:val="pt-PT" w:eastAsia="en-US" w:bidi="ar-SA"/>
      </w:rPr>
    </w:lvl>
    <w:lvl w:ilvl="3" w:tplc="B15A4B70">
      <w:numFmt w:val="bullet"/>
      <w:lvlText w:val="•"/>
      <w:lvlJc w:val="left"/>
      <w:pPr>
        <w:ind w:left="3409" w:hanging="117"/>
      </w:pPr>
      <w:rPr>
        <w:rFonts w:hint="default"/>
        <w:lang w:val="pt-PT" w:eastAsia="en-US" w:bidi="ar-SA"/>
      </w:rPr>
    </w:lvl>
    <w:lvl w:ilvl="4" w:tplc="5DA05DB8">
      <w:numFmt w:val="bullet"/>
      <w:lvlText w:val="•"/>
      <w:lvlJc w:val="left"/>
      <w:pPr>
        <w:ind w:left="4479" w:hanging="117"/>
      </w:pPr>
      <w:rPr>
        <w:rFonts w:hint="default"/>
        <w:lang w:val="pt-PT" w:eastAsia="en-US" w:bidi="ar-SA"/>
      </w:rPr>
    </w:lvl>
    <w:lvl w:ilvl="5" w:tplc="E234942C">
      <w:numFmt w:val="bullet"/>
      <w:lvlText w:val="•"/>
      <w:lvlJc w:val="left"/>
      <w:pPr>
        <w:ind w:left="5549" w:hanging="117"/>
      </w:pPr>
      <w:rPr>
        <w:rFonts w:hint="default"/>
        <w:lang w:val="pt-PT" w:eastAsia="en-US" w:bidi="ar-SA"/>
      </w:rPr>
    </w:lvl>
    <w:lvl w:ilvl="6" w:tplc="C106B762">
      <w:numFmt w:val="bullet"/>
      <w:lvlText w:val="•"/>
      <w:lvlJc w:val="left"/>
      <w:pPr>
        <w:ind w:left="6619" w:hanging="117"/>
      </w:pPr>
      <w:rPr>
        <w:rFonts w:hint="default"/>
        <w:lang w:val="pt-PT" w:eastAsia="en-US" w:bidi="ar-SA"/>
      </w:rPr>
    </w:lvl>
    <w:lvl w:ilvl="7" w:tplc="D37CB488">
      <w:numFmt w:val="bullet"/>
      <w:lvlText w:val="•"/>
      <w:lvlJc w:val="left"/>
      <w:pPr>
        <w:ind w:left="7689" w:hanging="117"/>
      </w:pPr>
      <w:rPr>
        <w:rFonts w:hint="default"/>
        <w:lang w:val="pt-PT" w:eastAsia="en-US" w:bidi="ar-SA"/>
      </w:rPr>
    </w:lvl>
    <w:lvl w:ilvl="8" w:tplc="4BC66612">
      <w:numFmt w:val="bullet"/>
      <w:lvlText w:val="•"/>
      <w:lvlJc w:val="left"/>
      <w:pPr>
        <w:ind w:left="8759" w:hanging="117"/>
      </w:pPr>
      <w:rPr>
        <w:rFonts w:hint="default"/>
        <w:lang w:val="pt-PT" w:eastAsia="en-US" w:bidi="ar-SA"/>
      </w:rPr>
    </w:lvl>
  </w:abstractNum>
  <w:abstractNum w:abstractNumId="18" w15:restartNumberingAfterBreak="0">
    <w:nsid w:val="5B3B227E"/>
    <w:multiLevelType w:val="hybridMultilevel"/>
    <w:tmpl w:val="D38AF2CC"/>
    <w:lvl w:ilvl="0" w:tplc="05201BE4">
      <w:start w:val="1"/>
      <w:numFmt w:val="upperRoman"/>
      <w:lvlText w:val="%1"/>
      <w:lvlJc w:val="left"/>
      <w:pPr>
        <w:ind w:left="204" w:hanging="110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5E487C7C">
      <w:numFmt w:val="bullet"/>
      <w:lvlText w:val="•"/>
      <w:lvlJc w:val="left"/>
      <w:pPr>
        <w:ind w:left="1269" w:hanging="110"/>
      </w:pPr>
      <w:rPr>
        <w:rFonts w:hint="default"/>
        <w:lang w:val="pt-PT" w:eastAsia="en-US" w:bidi="ar-SA"/>
      </w:rPr>
    </w:lvl>
    <w:lvl w:ilvl="2" w:tplc="01F0C122">
      <w:numFmt w:val="bullet"/>
      <w:lvlText w:val="•"/>
      <w:lvlJc w:val="left"/>
      <w:pPr>
        <w:ind w:left="2339" w:hanging="110"/>
      </w:pPr>
      <w:rPr>
        <w:rFonts w:hint="default"/>
        <w:lang w:val="pt-PT" w:eastAsia="en-US" w:bidi="ar-SA"/>
      </w:rPr>
    </w:lvl>
    <w:lvl w:ilvl="3" w:tplc="C00C037E">
      <w:numFmt w:val="bullet"/>
      <w:lvlText w:val="•"/>
      <w:lvlJc w:val="left"/>
      <w:pPr>
        <w:ind w:left="3409" w:hanging="110"/>
      </w:pPr>
      <w:rPr>
        <w:rFonts w:hint="default"/>
        <w:lang w:val="pt-PT" w:eastAsia="en-US" w:bidi="ar-SA"/>
      </w:rPr>
    </w:lvl>
    <w:lvl w:ilvl="4" w:tplc="716A8034">
      <w:numFmt w:val="bullet"/>
      <w:lvlText w:val="•"/>
      <w:lvlJc w:val="left"/>
      <w:pPr>
        <w:ind w:left="4479" w:hanging="110"/>
      </w:pPr>
      <w:rPr>
        <w:rFonts w:hint="default"/>
        <w:lang w:val="pt-PT" w:eastAsia="en-US" w:bidi="ar-SA"/>
      </w:rPr>
    </w:lvl>
    <w:lvl w:ilvl="5" w:tplc="D90ADD9C">
      <w:numFmt w:val="bullet"/>
      <w:lvlText w:val="•"/>
      <w:lvlJc w:val="left"/>
      <w:pPr>
        <w:ind w:left="5549" w:hanging="110"/>
      </w:pPr>
      <w:rPr>
        <w:rFonts w:hint="default"/>
        <w:lang w:val="pt-PT" w:eastAsia="en-US" w:bidi="ar-SA"/>
      </w:rPr>
    </w:lvl>
    <w:lvl w:ilvl="6" w:tplc="2EE431C2">
      <w:numFmt w:val="bullet"/>
      <w:lvlText w:val="•"/>
      <w:lvlJc w:val="left"/>
      <w:pPr>
        <w:ind w:left="6619" w:hanging="110"/>
      </w:pPr>
      <w:rPr>
        <w:rFonts w:hint="default"/>
        <w:lang w:val="pt-PT" w:eastAsia="en-US" w:bidi="ar-SA"/>
      </w:rPr>
    </w:lvl>
    <w:lvl w:ilvl="7" w:tplc="572C94C2">
      <w:numFmt w:val="bullet"/>
      <w:lvlText w:val="•"/>
      <w:lvlJc w:val="left"/>
      <w:pPr>
        <w:ind w:left="7689" w:hanging="110"/>
      </w:pPr>
      <w:rPr>
        <w:rFonts w:hint="default"/>
        <w:lang w:val="pt-PT" w:eastAsia="en-US" w:bidi="ar-SA"/>
      </w:rPr>
    </w:lvl>
    <w:lvl w:ilvl="8" w:tplc="70341554">
      <w:numFmt w:val="bullet"/>
      <w:lvlText w:val="•"/>
      <w:lvlJc w:val="left"/>
      <w:pPr>
        <w:ind w:left="8759" w:hanging="110"/>
      </w:pPr>
      <w:rPr>
        <w:rFonts w:hint="default"/>
        <w:lang w:val="pt-PT" w:eastAsia="en-US" w:bidi="ar-SA"/>
      </w:rPr>
    </w:lvl>
  </w:abstractNum>
  <w:abstractNum w:abstractNumId="19" w15:restartNumberingAfterBreak="0">
    <w:nsid w:val="5FCF5FD1"/>
    <w:multiLevelType w:val="hybridMultilevel"/>
    <w:tmpl w:val="25246268"/>
    <w:lvl w:ilvl="0" w:tplc="B3404298">
      <w:start w:val="7"/>
      <w:numFmt w:val="upperRoman"/>
      <w:lvlText w:val="%1"/>
      <w:lvlJc w:val="left"/>
      <w:pPr>
        <w:ind w:left="204" w:hanging="373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4BCE6C48">
      <w:numFmt w:val="bullet"/>
      <w:lvlText w:val="•"/>
      <w:lvlJc w:val="left"/>
      <w:pPr>
        <w:ind w:left="1269" w:hanging="373"/>
      </w:pPr>
      <w:rPr>
        <w:rFonts w:hint="default"/>
        <w:lang w:val="pt-PT" w:eastAsia="en-US" w:bidi="ar-SA"/>
      </w:rPr>
    </w:lvl>
    <w:lvl w:ilvl="2" w:tplc="A7CCB5BE">
      <w:numFmt w:val="bullet"/>
      <w:lvlText w:val="•"/>
      <w:lvlJc w:val="left"/>
      <w:pPr>
        <w:ind w:left="2339" w:hanging="373"/>
      </w:pPr>
      <w:rPr>
        <w:rFonts w:hint="default"/>
        <w:lang w:val="pt-PT" w:eastAsia="en-US" w:bidi="ar-SA"/>
      </w:rPr>
    </w:lvl>
    <w:lvl w:ilvl="3" w:tplc="ACC6C18E">
      <w:numFmt w:val="bullet"/>
      <w:lvlText w:val="•"/>
      <w:lvlJc w:val="left"/>
      <w:pPr>
        <w:ind w:left="3409" w:hanging="373"/>
      </w:pPr>
      <w:rPr>
        <w:rFonts w:hint="default"/>
        <w:lang w:val="pt-PT" w:eastAsia="en-US" w:bidi="ar-SA"/>
      </w:rPr>
    </w:lvl>
    <w:lvl w:ilvl="4" w:tplc="F8741D80">
      <w:numFmt w:val="bullet"/>
      <w:lvlText w:val="•"/>
      <w:lvlJc w:val="left"/>
      <w:pPr>
        <w:ind w:left="4479" w:hanging="373"/>
      </w:pPr>
      <w:rPr>
        <w:rFonts w:hint="default"/>
        <w:lang w:val="pt-PT" w:eastAsia="en-US" w:bidi="ar-SA"/>
      </w:rPr>
    </w:lvl>
    <w:lvl w:ilvl="5" w:tplc="017E87C8">
      <w:numFmt w:val="bullet"/>
      <w:lvlText w:val="•"/>
      <w:lvlJc w:val="left"/>
      <w:pPr>
        <w:ind w:left="5549" w:hanging="373"/>
      </w:pPr>
      <w:rPr>
        <w:rFonts w:hint="default"/>
        <w:lang w:val="pt-PT" w:eastAsia="en-US" w:bidi="ar-SA"/>
      </w:rPr>
    </w:lvl>
    <w:lvl w:ilvl="6" w:tplc="7764B5BE">
      <w:numFmt w:val="bullet"/>
      <w:lvlText w:val="•"/>
      <w:lvlJc w:val="left"/>
      <w:pPr>
        <w:ind w:left="6619" w:hanging="373"/>
      </w:pPr>
      <w:rPr>
        <w:rFonts w:hint="default"/>
        <w:lang w:val="pt-PT" w:eastAsia="en-US" w:bidi="ar-SA"/>
      </w:rPr>
    </w:lvl>
    <w:lvl w:ilvl="7" w:tplc="DBD06D88">
      <w:numFmt w:val="bullet"/>
      <w:lvlText w:val="•"/>
      <w:lvlJc w:val="left"/>
      <w:pPr>
        <w:ind w:left="7689" w:hanging="373"/>
      </w:pPr>
      <w:rPr>
        <w:rFonts w:hint="default"/>
        <w:lang w:val="pt-PT" w:eastAsia="en-US" w:bidi="ar-SA"/>
      </w:rPr>
    </w:lvl>
    <w:lvl w:ilvl="8" w:tplc="5B6CC600">
      <w:numFmt w:val="bullet"/>
      <w:lvlText w:val="•"/>
      <w:lvlJc w:val="left"/>
      <w:pPr>
        <w:ind w:left="8759" w:hanging="373"/>
      </w:pPr>
      <w:rPr>
        <w:rFonts w:hint="default"/>
        <w:lang w:val="pt-PT" w:eastAsia="en-US" w:bidi="ar-SA"/>
      </w:rPr>
    </w:lvl>
  </w:abstractNum>
  <w:abstractNum w:abstractNumId="20" w15:restartNumberingAfterBreak="0">
    <w:nsid w:val="64B84188"/>
    <w:multiLevelType w:val="hybridMultilevel"/>
    <w:tmpl w:val="79180E30"/>
    <w:lvl w:ilvl="0" w:tplc="A992B582">
      <w:start w:val="1"/>
      <w:numFmt w:val="upperRoman"/>
      <w:lvlText w:val="%1"/>
      <w:lvlJc w:val="left"/>
      <w:pPr>
        <w:ind w:left="1614" w:hanging="10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EE0A9C9A">
      <w:numFmt w:val="bullet"/>
      <w:lvlText w:val="•"/>
      <w:lvlJc w:val="left"/>
      <w:pPr>
        <w:ind w:left="2547" w:hanging="108"/>
      </w:pPr>
      <w:rPr>
        <w:rFonts w:hint="default"/>
        <w:lang w:val="pt-PT" w:eastAsia="en-US" w:bidi="ar-SA"/>
      </w:rPr>
    </w:lvl>
    <w:lvl w:ilvl="2" w:tplc="2AD457AC">
      <w:numFmt w:val="bullet"/>
      <w:lvlText w:val="•"/>
      <w:lvlJc w:val="left"/>
      <w:pPr>
        <w:ind w:left="3475" w:hanging="108"/>
      </w:pPr>
      <w:rPr>
        <w:rFonts w:hint="default"/>
        <w:lang w:val="pt-PT" w:eastAsia="en-US" w:bidi="ar-SA"/>
      </w:rPr>
    </w:lvl>
    <w:lvl w:ilvl="3" w:tplc="CC9AAA1A">
      <w:numFmt w:val="bullet"/>
      <w:lvlText w:val="•"/>
      <w:lvlJc w:val="left"/>
      <w:pPr>
        <w:ind w:left="4403" w:hanging="108"/>
      </w:pPr>
      <w:rPr>
        <w:rFonts w:hint="default"/>
        <w:lang w:val="pt-PT" w:eastAsia="en-US" w:bidi="ar-SA"/>
      </w:rPr>
    </w:lvl>
    <w:lvl w:ilvl="4" w:tplc="156040A2">
      <w:numFmt w:val="bullet"/>
      <w:lvlText w:val="•"/>
      <w:lvlJc w:val="left"/>
      <w:pPr>
        <w:ind w:left="5331" w:hanging="108"/>
      </w:pPr>
      <w:rPr>
        <w:rFonts w:hint="default"/>
        <w:lang w:val="pt-PT" w:eastAsia="en-US" w:bidi="ar-SA"/>
      </w:rPr>
    </w:lvl>
    <w:lvl w:ilvl="5" w:tplc="E358692A">
      <w:numFmt w:val="bullet"/>
      <w:lvlText w:val="•"/>
      <w:lvlJc w:val="left"/>
      <w:pPr>
        <w:ind w:left="6259" w:hanging="108"/>
      </w:pPr>
      <w:rPr>
        <w:rFonts w:hint="default"/>
        <w:lang w:val="pt-PT" w:eastAsia="en-US" w:bidi="ar-SA"/>
      </w:rPr>
    </w:lvl>
    <w:lvl w:ilvl="6" w:tplc="D9C8662E">
      <w:numFmt w:val="bullet"/>
      <w:lvlText w:val="•"/>
      <w:lvlJc w:val="left"/>
      <w:pPr>
        <w:ind w:left="7187" w:hanging="108"/>
      </w:pPr>
      <w:rPr>
        <w:rFonts w:hint="default"/>
        <w:lang w:val="pt-PT" w:eastAsia="en-US" w:bidi="ar-SA"/>
      </w:rPr>
    </w:lvl>
    <w:lvl w:ilvl="7" w:tplc="94063F3A">
      <w:numFmt w:val="bullet"/>
      <w:lvlText w:val="•"/>
      <w:lvlJc w:val="left"/>
      <w:pPr>
        <w:ind w:left="8115" w:hanging="108"/>
      </w:pPr>
      <w:rPr>
        <w:rFonts w:hint="default"/>
        <w:lang w:val="pt-PT" w:eastAsia="en-US" w:bidi="ar-SA"/>
      </w:rPr>
    </w:lvl>
    <w:lvl w:ilvl="8" w:tplc="FB8481F4">
      <w:numFmt w:val="bullet"/>
      <w:lvlText w:val="•"/>
      <w:lvlJc w:val="left"/>
      <w:pPr>
        <w:ind w:left="9043" w:hanging="108"/>
      </w:pPr>
      <w:rPr>
        <w:rFonts w:hint="default"/>
        <w:lang w:val="pt-PT" w:eastAsia="en-US" w:bidi="ar-SA"/>
      </w:rPr>
    </w:lvl>
  </w:abstractNum>
  <w:abstractNum w:abstractNumId="21" w15:restartNumberingAfterBreak="0">
    <w:nsid w:val="6D232B6E"/>
    <w:multiLevelType w:val="hybridMultilevel"/>
    <w:tmpl w:val="A8FC678E"/>
    <w:lvl w:ilvl="0" w:tplc="2C1ECAEE">
      <w:start w:val="1"/>
      <w:numFmt w:val="lowerLetter"/>
      <w:lvlText w:val="%1)"/>
      <w:lvlJc w:val="left"/>
      <w:pPr>
        <w:ind w:left="393" w:hanging="190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9FB09784">
      <w:numFmt w:val="bullet"/>
      <w:lvlText w:val="•"/>
      <w:lvlJc w:val="left"/>
      <w:pPr>
        <w:ind w:left="1319" w:hanging="190"/>
      </w:pPr>
      <w:rPr>
        <w:rFonts w:hint="default"/>
        <w:lang w:val="pt-PT" w:eastAsia="en-US" w:bidi="ar-SA"/>
      </w:rPr>
    </w:lvl>
    <w:lvl w:ilvl="2" w:tplc="401865EA">
      <w:numFmt w:val="bullet"/>
      <w:lvlText w:val="•"/>
      <w:lvlJc w:val="left"/>
      <w:pPr>
        <w:ind w:left="2239" w:hanging="190"/>
      </w:pPr>
      <w:rPr>
        <w:rFonts w:hint="default"/>
        <w:lang w:val="pt-PT" w:eastAsia="en-US" w:bidi="ar-SA"/>
      </w:rPr>
    </w:lvl>
    <w:lvl w:ilvl="3" w:tplc="581C8172">
      <w:numFmt w:val="bullet"/>
      <w:lvlText w:val="•"/>
      <w:lvlJc w:val="left"/>
      <w:pPr>
        <w:ind w:left="3158" w:hanging="190"/>
      </w:pPr>
      <w:rPr>
        <w:rFonts w:hint="default"/>
        <w:lang w:val="pt-PT" w:eastAsia="en-US" w:bidi="ar-SA"/>
      </w:rPr>
    </w:lvl>
    <w:lvl w:ilvl="4" w:tplc="8F040438">
      <w:numFmt w:val="bullet"/>
      <w:lvlText w:val="•"/>
      <w:lvlJc w:val="left"/>
      <w:pPr>
        <w:ind w:left="4078" w:hanging="190"/>
      </w:pPr>
      <w:rPr>
        <w:rFonts w:hint="default"/>
        <w:lang w:val="pt-PT" w:eastAsia="en-US" w:bidi="ar-SA"/>
      </w:rPr>
    </w:lvl>
    <w:lvl w:ilvl="5" w:tplc="278A56C8">
      <w:numFmt w:val="bullet"/>
      <w:lvlText w:val="•"/>
      <w:lvlJc w:val="left"/>
      <w:pPr>
        <w:ind w:left="4997" w:hanging="190"/>
      </w:pPr>
      <w:rPr>
        <w:rFonts w:hint="default"/>
        <w:lang w:val="pt-PT" w:eastAsia="en-US" w:bidi="ar-SA"/>
      </w:rPr>
    </w:lvl>
    <w:lvl w:ilvl="6" w:tplc="C1A0D3BC">
      <w:numFmt w:val="bullet"/>
      <w:lvlText w:val="•"/>
      <w:lvlJc w:val="left"/>
      <w:pPr>
        <w:ind w:left="5917" w:hanging="190"/>
      </w:pPr>
      <w:rPr>
        <w:rFonts w:hint="default"/>
        <w:lang w:val="pt-PT" w:eastAsia="en-US" w:bidi="ar-SA"/>
      </w:rPr>
    </w:lvl>
    <w:lvl w:ilvl="7" w:tplc="7A8A8B1A">
      <w:numFmt w:val="bullet"/>
      <w:lvlText w:val="•"/>
      <w:lvlJc w:val="left"/>
      <w:pPr>
        <w:ind w:left="6837" w:hanging="190"/>
      </w:pPr>
      <w:rPr>
        <w:rFonts w:hint="default"/>
        <w:lang w:val="pt-PT" w:eastAsia="en-US" w:bidi="ar-SA"/>
      </w:rPr>
    </w:lvl>
    <w:lvl w:ilvl="8" w:tplc="E488EECA">
      <w:numFmt w:val="bullet"/>
      <w:lvlText w:val="•"/>
      <w:lvlJc w:val="left"/>
      <w:pPr>
        <w:ind w:left="7756" w:hanging="190"/>
      </w:pPr>
      <w:rPr>
        <w:rFonts w:hint="default"/>
        <w:lang w:val="pt-PT" w:eastAsia="en-US" w:bidi="ar-SA"/>
      </w:rPr>
    </w:lvl>
  </w:abstractNum>
  <w:abstractNum w:abstractNumId="22" w15:restartNumberingAfterBreak="0">
    <w:nsid w:val="733E6606"/>
    <w:multiLevelType w:val="hybridMultilevel"/>
    <w:tmpl w:val="81900138"/>
    <w:lvl w:ilvl="0" w:tplc="380A580A">
      <w:start w:val="1"/>
      <w:numFmt w:val="upperRoman"/>
      <w:lvlText w:val="%1"/>
      <w:lvlJc w:val="left"/>
      <w:pPr>
        <w:ind w:left="1614" w:hanging="108"/>
        <w:jc w:val="left"/>
      </w:pPr>
      <w:rPr>
        <w:rFonts w:ascii="Times New Roman" w:eastAsia="Times New Roman" w:hAnsi="Times New Roman" w:cs="Times New Roman" w:hint="default"/>
        <w:w w:val="102"/>
        <w:sz w:val="18"/>
        <w:szCs w:val="18"/>
        <w:lang w:val="pt-PT" w:eastAsia="en-US" w:bidi="ar-SA"/>
      </w:rPr>
    </w:lvl>
    <w:lvl w:ilvl="1" w:tplc="E084CD34">
      <w:numFmt w:val="bullet"/>
      <w:lvlText w:val="•"/>
      <w:lvlJc w:val="left"/>
      <w:pPr>
        <w:ind w:left="2547" w:hanging="108"/>
      </w:pPr>
      <w:rPr>
        <w:rFonts w:hint="default"/>
        <w:lang w:val="pt-PT" w:eastAsia="en-US" w:bidi="ar-SA"/>
      </w:rPr>
    </w:lvl>
    <w:lvl w:ilvl="2" w:tplc="E9A4BF7E">
      <w:numFmt w:val="bullet"/>
      <w:lvlText w:val="•"/>
      <w:lvlJc w:val="left"/>
      <w:pPr>
        <w:ind w:left="3475" w:hanging="108"/>
      </w:pPr>
      <w:rPr>
        <w:rFonts w:hint="default"/>
        <w:lang w:val="pt-PT" w:eastAsia="en-US" w:bidi="ar-SA"/>
      </w:rPr>
    </w:lvl>
    <w:lvl w:ilvl="3" w:tplc="F54AD73A">
      <w:numFmt w:val="bullet"/>
      <w:lvlText w:val="•"/>
      <w:lvlJc w:val="left"/>
      <w:pPr>
        <w:ind w:left="4403" w:hanging="108"/>
      </w:pPr>
      <w:rPr>
        <w:rFonts w:hint="default"/>
        <w:lang w:val="pt-PT" w:eastAsia="en-US" w:bidi="ar-SA"/>
      </w:rPr>
    </w:lvl>
    <w:lvl w:ilvl="4" w:tplc="6DF24CE0">
      <w:numFmt w:val="bullet"/>
      <w:lvlText w:val="•"/>
      <w:lvlJc w:val="left"/>
      <w:pPr>
        <w:ind w:left="5331" w:hanging="108"/>
      </w:pPr>
      <w:rPr>
        <w:rFonts w:hint="default"/>
        <w:lang w:val="pt-PT" w:eastAsia="en-US" w:bidi="ar-SA"/>
      </w:rPr>
    </w:lvl>
    <w:lvl w:ilvl="5" w:tplc="C0005A9C">
      <w:numFmt w:val="bullet"/>
      <w:lvlText w:val="•"/>
      <w:lvlJc w:val="left"/>
      <w:pPr>
        <w:ind w:left="6259" w:hanging="108"/>
      </w:pPr>
      <w:rPr>
        <w:rFonts w:hint="default"/>
        <w:lang w:val="pt-PT" w:eastAsia="en-US" w:bidi="ar-SA"/>
      </w:rPr>
    </w:lvl>
    <w:lvl w:ilvl="6" w:tplc="703AE760">
      <w:numFmt w:val="bullet"/>
      <w:lvlText w:val="•"/>
      <w:lvlJc w:val="left"/>
      <w:pPr>
        <w:ind w:left="7187" w:hanging="108"/>
      </w:pPr>
      <w:rPr>
        <w:rFonts w:hint="default"/>
        <w:lang w:val="pt-PT" w:eastAsia="en-US" w:bidi="ar-SA"/>
      </w:rPr>
    </w:lvl>
    <w:lvl w:ilvl="7" w:tplc="EFEE0936">
      <w:numFmt w:val="bullet"/>
      <w:lvlText w:val="•"/>
      <w:lvlJc w:val="left"/>
      <w:pPr>
        <w:ind w:left="8115" w:hanging="108"/>
      </w:pPr>
      <w:rPr>
        <w:rFonts w:hint="default"/>
        <w:lang w:val="pt-PT" w:eastAsia="en-US" w:bidi="ar-SA"/>
      </w:rPr>
    </w:lvl>
    <w:lvl w:ilvl="8" w:tplc="B9B8561A">
      <w:numFmt w:val="bullet"/>
      <w:lvlText w:val="•"/>
      <w:lvlJc w:val="left"/>
      <w:pPr>
        <w:ind w:left="9043" w:hanging="108"/>
      </w:pPr>
      <w:rPr>
        <w:rFonts w:hint="default"/>
        <w:lang w:val="pt-PT" w:eastAsia="en-US" w:bidi="ar-SA"/>
      </w:rPr>
    </w:lvl>
  </w:abstractNum>
  <w:num w:numId="1" w16cid:durableId="188106560">
    <w:abstractNumId w:val="19"/>
  </w:num>
  <w:num w:numId="2" w16cid:durableId="1650282005">
    <w:abstractNumId w:val="0"/>
  </w:num>
  <w:num w:numId="3" w16cid:durableId="1634675058">
    <w:abstractNumId w:val="22"/>
  </w:num>
  <w:num w:numId="4" w16cid:durableId="535705636">
    <w:abstractNumId w:val="6"/>
  </w:num>
  <w:num w:numId="5" w16cid:durableId="594440631">
    <w:abstractNumId w:val="11"/>
  </w:num>
  <w:num w:numId="6" w16cid:durableId="92240872">
    <w:abstractNumId w:val="7"/>
  </w:num>
  <w:num w:numId="7" w16cid:durableId="1043022163">
    <w:abstractNumId w:val="18"/>
  </w:num>
  <w:num w:numId="8" w16cid:durableId="1763067305">
    <w:abstractNumId w:val="14"/>
  </w:num>
  <w:num w:numId="9" w16cid:durableId="1013844120">
    <w:abstractNumId w:val="2"/>
  </w:num>
  <w:num w:numId="10" w16cid:durableId="1386297057">
    <w:abstractNumId w:val="13"/>
  </w:num>
  <w:num w:numId="11" w16cid:durableId="1186016733">
    <w:abstractNumId w:val="12"/>
  </w:num>
  <w:num w:numId="12" w16cid:durableId="1235972135">
    <w:abstractNumId w:val="17"/>
  </w:num>
  <w:num w:numId="13" w16cid:durableId="2054309491">
    <w:abstractNumId w:val="20"/>
  </w:num>
  <w:num w:numId="14" w16cid:durableId="996570824">
    <w:abstractNumId w:val="9"/>
  </w:num>
  <w:num w:numId="15" w16cid:durableId="2063747082">
    <w:abstractNumId w:val="1"/>
  </w:num>
  <w:num w:numId="16" w16cid:durableId="1096051337">
    <w:abstractNumId w:val="8"/>
  </w:num>
  <w:num w:numId="17" w16cid:durableId="846214827">
    <w:abstractNumId w:val="4"/>
  </w:num>
  <w:num w:numId="18" w16cid:durableId="140319032">
    <w:abstractNumId w:val="3"/>
  </w:num>
  <w:num w:numId="19" w16cid:durableId="1395737686">
    <w:abstractNumId w:val="21"/>
  </w:num>
  <w:num w:numId="20" w16cid:durableId="1746995399">
    <w:abstractNumId w:val="15"/>
  </w:num>
  <w:num w:numId="21" w16cid:durableId="228542889">
    <w:abstractNumId w:val="16"/>
  </w:num>
  <w:num w:numId="22" w16cid:durableId="1486781640">
    <w:abstractNumId w:val="10"/>
  </w:num>
  <w:num w:numId="23" w16cid:durableId="14983008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2CE6"/>
    <w:rsid w:val="0002293E"/>
    <w:rsid w:val="00581656"/>
    <w:rsid w:val="008B2C5D"/>
    <w:rsid w:val="00902CE6"/>
    <w:rsid w:val="00915E72"/>
    <w:rsid w:val="00A65926"/>
    <w:rsid w:val="00AC714C"/>
    <w:rsid w:val="00C9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2"/>
    </o:shapelayout>
  </w:shapeDefaults>
  <w:decimalSymbol w:val=","/>
  <w:listSeparator w:val=";"/>
  <w14:docId w14:val="21E7889D"/>
  <w15:docId w15:val="{BE4ADEAB-2D29-42AD-8348-2F0F7D45F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spacing w:before="162"/>
      <w:ind w:left="1507"/>
      <w:outlineLvl w:val="0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04"/>
    </w:pPr>
    <w:rPr>
      <w:sz w:val="18"/>
      <w:szCs w:val="18"/>
    </w:rPr>
  </w:style>
  <w:style w:type="paragraph" w:styleId="Ttulo">
    <w:name w:val="Title"/>
    <w:basedOn w:val="Normal"/>
    <w:uiPriority w:val="10"/>
    <w:qFormat/>
    <w:pPr>
      <w:ind w:left="566" w:right="663"/>
      <w:jc w:val="center"/>
    </w:pPr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92"/>
      <w:ind w:left="204" w:firstLine="130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58165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8165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58165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1656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jsc.jus.br/documents/3526468/0/manual_de_gestao_e_fiscalixacao_de_contratos.pdf/35ef29d1-6f93-4c16-59bc-93505255ba01?t=162827313625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p.contrato@tjsc.jus.b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xxxxxx@tjsc.jus.b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73CE2-4EDA-42AB-AE7E-A6102758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4768</Words>
  <Characters>25751</Characters>
  <Application>Microsoft Office Word</Application>
  <DocSecurity>0</DocSecurity>
  <Lines>214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Amanda Galdino</cp:lastModifiedBy>
  <cp:revision>3</cp:revision>
  <dcterms:created xsi:type="dcterms:W3CDTF">2023-05-05T11:41:00Z</dcterms:created>
  <dcterms:modified xsi:type="dcterms:W3CDTF">2023-05-05T13:29:00Z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2021-12-15T00:00:00Z</vt:filetime>
  </property>
  <property fmtid="{D5CDD505-2E9C-101B-9397-08002B2CF9AE}" pid="3" name="Creator">
    <vt:lpwstr>Mozilla/5.0 (Windows NT 10.0; Win64; x64) AppleWebKit/537.36 (KHTML, like Gecko) Chrome/96.0.4664.110 Safari/537.36</vt:lpwstr>
  </property>
  <property fmtid="{D5CDD505-2E9C-101B-9397-08002B2CF9AE}" pid="4" name="LastSaved">
    <vt:filetime>2023-05-05T00:00:00Z</vt:filetime>
  </property>
</Properties>
</file>